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7B" w:rsidRPr="00B9213D" w:rsidRDefault="00CC617B" w:rsidP="00CC617B">
      <w:pPr>
        <w:pStyle w:val="a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-374650</wp:posOffset>
            </wp:positionV>
            <wp:extent cx="541020" cy="685800"/>
            <wp:effectExtent l="0" t="0" r="0" b="0"/>
            <wp:wrapTopAndBottom/>
            <wp:docPr id="1" name="Рисунок 1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13D">
        <w:rPr>
          <w:rFonts w:ascii="Times New Roman" w:hAnsi="Times New Roman"/>
          <w:b/>
          <w:sz w:val="20"/>
        </w:rPr>
        <w:t>РОССИЙСКАЯ  ФЕДЕРАЦИЯ</w:t>
      </w:r>
    </w:p>
    <w:p w:rsidR="00CC617B" w:rsidRPr="00B9213D" w:rsidRDefault="00CC617B" w:rsidP="00CC617B">
      <w:pPr>
        <w:pStyle w:val="a7"/>
        <w:rPr>
          <w:rFonts w:ascii="Times New Roman" w:hAnsi="Times New Roman"/>
          <w:b/>
          <w:sz w:val="20"/>
        </w:rPr>
      </w:pPr>
      <w:r w:rsidRPr="00B9213D">
        <w:rPr>
          <w:rFonts w:ascii="Times New Roman" w:hAnsi="Times New Roman"/>
          <w:b/>
          <w:sz w:val="20"/>
        </w:rPr>
        <w:t>г. Иркутск</w:t>
      </w:r>
    </w:p>
    <w:p w:rsidR="00CC617B" w:rsidRPr="00B9213D" w:rsidRDefault="00CC617B" w:rsidP="00CC617B">
      <w:pPr>
        <w:pStyle w:val="a9"/>
        <w:rPr>
          <w:rFonts w:ascii="Times New Roman" w:hAnsi="Times New Roman"/>
          <w:b/>
          <w:sz w:val="16"/>
          <w:szCs w:val="16"/>
        </w:rPr>
      </w:pPr>
    </w:p>
    <w:p w:rsidR="00CC617B" w:rsidRPr="00DC34B4" w:rsidRDefault="00CC617B" w:rsidP="00CC617B">
      <w:pPr>
        <w:pStyle w:val="a9"/>
        <w:pBdr>
          <w:bottom w:val="thinThickThinSmallGap" w:sz="12" w:space="1" w:color="auto"/>
        </w:pBdr>
        <w:rPr>
          <w:rFonts w:ascii="Times New Roman" w:hAnsi="Times New Roman"/>
          <w:b/>
          <w:spacing w:val="140"/>
          <w:sz w:val="32"/>
          <w:szCs w:val="32"/>
        </w:rPr>
      </w:pPr>
      <w:r w:rsidRPr="00DC34B4">
        <w:rPr>
          <w:rFonts w:ascii="Times New Roman" w:hAnsi="Times New Roman"/>
          <w:b/>
          <w:spacing w:val="140"/>
          <w:sz w:val="32"/>
          <w:szCs w:val="32"/>
        </w:rPr>
        <w:t>АДМИНИСТРАЦИЯ</w:t>
      </w:r>
    </w:p>
    <w:p w:rsidR="00CC617B" w:rsidRDefault="00CC617B" w:rsidP="00CC617B">
      <w:pPr>
        <w:pStyle w:val="1"/>
        <w:rPr>
          <w:b w:val="0"/>
          <w:sz w:val="16"/>
          <w:szCs w:val="16"/>
        </w:rPr>
      </w:pPr>
    </w:p>
    <w:p w:rsidR="00CC617B" w:rsidRDefault="00CC617B" w:rsidP="00CC617B">
      <w:r w:rsidRPr="00B9213D">
        <w:t>664025</w:t>
      </w:r>
      <w:r>
        <w:t xml:space="preserve">,  </w:t>
      </w:r>
      <w:proofErr w:type="spellStart"/>
      <w:r>
        <w:t>г</w:t>
      </w:r>
      <w:proofErr w:type="gramStart"/>
      <w:r>
        <w:t>.И</w:t>
      </w:r>
      <w:proofErr w:type="gramEnd"/>
      <w:r>
        <w:t>ркутск</w:t>
      </w:r>
      <w:proofErr w:type="spellEnd"/>
      <w:r>
        <w:t xml:space="preserve">, ул. Ленина, 14   </w:t>
      </w:r>
      <w:r>
        <w:rPr>
          <w:lang w:val="en-US"/>
        </w:rPr>
        <w:t>www</w:t>
      </w:r>
      <w:r w:rsidRPr="0020239D">
        <w:t>.</w:t>
      </w:r>
      <w:proofErr w:type="spellStart"/>
      <w:r>
        <w:rPr>
          <w:lang w:val="en-US"/>
        </w:rPr>
        <w:t>admirk</w:t>
      </w:r>
      <w:proofErr w:type="spellEnd"/>
      <w:r w:rsidRPr="0020239D">
        <w:t>.</w:t>
      </w:r>
      <w:proofErr w:type="spellStart"/>
      <w:r>
        <w:rPr>
          <w:lang w:val="en-US"/>
        </w:rPr>
        <w:t>ru</w:t>
      </w:r>
      <w:proofErr w:type="spell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C617B" w:rsidRDefault="00CC617B" w:rsidP="00CC617B">
      <w:pPr>
        <w:jc w:val="center"/>
        <w:rPr>
          <w:sz w:val="28"/>
          <w:szCs w:val="28"/>
        </w:rPr>
      </w:pPr>
    </w:p>
    <w:p w:rsidR="00CC617B" w:rsidRPr="001171E3" w:rsidRDefault="00CC617B" w:rsidP="00CC617B">
      <w:pPr>
        <w:jc w:val="center"/>
        <w:rPr>
          <w:b/>
          <w:sz w:val="28"/>
          <w:szCs w:val="28"/>
        </w:rPr>
      </w:pPr>
      <w:r w:rsidRPr="001171E3">
        <w:rPr>
          <w:b/>
          <w:sz w:val="28"/>
          <w:szCs w:val="28"/>
        </w:rPr>
        <w:t>ИНФОРМАЦИОННОЕ ПИСЬМО</w:t>
      </w:r>
    </w:p>
    <w:p w:rsidR="00CC617B" w:rsidRPr="00374081" w:rsidRDefault="00CC617B" w:rsidP="00CC617B">
      <w:pPr>
        <w:jc w:val="center"/>
        <w:rPr>
          <w:sz w:val="28"/>
          <w:szCs w:val="28"/>
        </w:rPr>
      </w:pPr>
    </w:p>
    <w:p w:rsidR="00CC617B" w:rsidRDefault="00CC617B" w:rsidP="00CC617B">
      <w:pPr>
        <w:pStyle w:val="FR1"/>
        <w:spacing w:line="264" w:lineRule="auto"/>
        <w:ind w:left="0"/>
        <w:jc w:val="center"/>
      </w:pPr>
      <w:r w:rsidRPr="006227AE">
        <w:t>Уважаемые коллеги!</w:t>
      </w:r>
    </w:p>
    <w:p w:rsidR="00CC617B" w:rsidRPr="006227AE" w:rsidRDefault="00CC617B" w:rsidP="00CC617B">
      <w:pPr>
        <w:pStyle w:val="FR1"/>
        <w:spacing w:line="264" w:lineRule="auto"/>
        <w:ind w:left="0"/>
        <w:jc w:val="center"/>
      </w:pPr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Иркутска и ФГБОУ «Иркутский государственный университет» п</w:t>
      </w:r>
      <w:r w:rsidRPr="006227AE">
        <w:rPr>
          <w:sz w:val="28"/>
          <w:szCs w:val="28"/>
        </w:rPr>
        <w:t>риглашае</w:t>
      </w:r>
      <w:r>
        <w:rPr>
          <w:sz w:val="28"/>
          <w:szCs w:val="28"/>
        </w:rPr>
        <w:t>т</w:t>
      </w:r>
      <w:r w:rsidRPr="006227AE">
        <w:rPr>
          <w:sz w:val="28"/>
          <w:szCs w:val="28"/>
        </w:rPr>
        <w:t xml:space="preserve"> Вас принять участие в </w:t>
      </w:r>
      <w:r w:rsidRPr="006227AE">
        <w:rPr>
          <w:b/>
          <w:sz w:val="28"/>
          <w:szCs w:val="28"/>
        </w:rPr>
        <w:t>международной научно-практической конференции «</w:t>
      </w:r>
      <w:r>
        <w:rPr>
          <w:b/>
          <w:sz w:val="28"/>
          <w:szCs w:val="28"/>
        </w:rPr>
        <w:t>Сибирь в России, Россия в Сибири</w:t>
      </w:r>
      <w:r w:rsidRPr="006227AE">
        <w:rPr>
          <w:b/>
          <w:sz w:val="28"/>
          <w:szCs w:val="28"/>
        </w:rPr>
        <w:t>:</w:t>
      </w:r>
      <w:r w:rsidRPr="00F86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</w:t>
      </w:r>
      <w:r w:rsidRPr="00F86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региональной политики </w:t>
      </w:r>
      <w:r w:rsidRPr="00F5400F">
        <w:rPr>
          <w:b/>
          <w:sz w:val="28"/>
          <w:szCs w:val="28"/>
        </w:rPr>
        <w:t>как фактор формирования сибирской идентичности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 w:rsidRPr="006227AE">
        <w:rPr>
          <w:b/>
          <w:sz w:val="28"/>
          <w:szCs w:val="28"/>
        </w:rPr>
        <w:t xml:space="preserve">Актуальность. </w:t>
      </w:r>
      <w:r w:rsidRPr="006227AE">
        <w:rPr>
          <w:sz w:val="28"/>
          <w:szCs w:val="28"/>
        </w:rPr>
        <w:t>Становление сибирс</w:t>
      </w:r>
      <w:r>
        <w:rPr>
          <w:sz w:val="28"/>
          <w:szCs w:val="28"/>
        </w:rPr>
        <w:t xml:space="preserve">кой идентичности неотделимо от </w:t>
      </w:r>
      <w:r w:rsidRPr="006227AE">
        <w:rPr>
          <w:sz w:val="28"/>
          <w:szCs w:val="28"/>
        </w:rPr>
        <w:t>поиска государством оптимальных путей интеграции Сибири в о</w:t>
      </w:r>
      <w:r>
        <w:rPr>
          <w:sz w:val="28"/>
          <w:szCs w:val="28"/>
        </w:rPr>
        <w:t xml:space="preserve">бщеимперское пространство, как </w:t>
      </w:r>
      <w:r w:rsidRPr="006227AE">
        <w:rPr>
          <w:sz w:val="28"/>
          <w:szCs w:val="28"/>
        </w:rPr>
        <w:t xml:space="preserve">через колонизацию региона, так и через административно-правовую инкорпорацию. Создание в </w:t>
      </w:r>
      <w:r w:rsidRPr="006227AE">
        <w:rPr>
          <w:sz w:val="28"/>
          <w:szCs w:val="28"/>
          <w:lang w:val="en-US"/>
        </w:rPr>
        <w:t>XIX</w:t>
      </w:r>
      <w:r w:rsidRPr="006227AE">
        <w:rPr>
          <w:sz w:val="28"/>
          <w:szCs w:val="28"/>
        </w:rPr>
        <w:t xml:space="preserve"> в. особой системы управления сибирским краем отражает попытку согласования интересов центра</w:t>
      </w:r>
      <w:r>
        <w:rPr>
          <w:sz w:val="28"/>
          <w:szCs w:val="28"/>
        </w:rPr>
        <w:t xml:space="preserve"> </w:t>
      </w:r>
      <w:r w:rsidRPr="006227AE">
        <w:rPr>
          <w:sz w:val="28"/>
          <w:szCs w:val="28"/>
        </w:rPr>
        <w:t xml:space="preserve">и региона и свидетельствует, с одной стороны, о появлении </w:t>
      </w:r>
      <w:proofErr w:type="spellStart"/>
      <w:r w:rsidRPr="006227AE">
        <w:rPr>
          <w:sz w:val="28"/>
          <w:szCs w:val="28"/>
        </w:rPr>
        <w:t>мультикультурной</w:t>
      </w:r>
      <w:proofErr w:type="spellEnd"/>
      <w:r w:rsidRPr="006227AE">
        <w:rPr>
          <w:sz w:val="28"/>
          <w:szCs w:val="28"/>
        </w:rPr>
        <w:t xml:space="preserve"> и </w:t>
      </w:r>
      <w:proofErr w:type="spellStart"/>
      <w:r w:rsidRPr="006227AE">
        <w:rPr>
          <w:sz w:val="28"/>
          <w:szCs w:val="28"/>
        </w:rPr>
        <w:t>поликонфессиональной</w:t>
      </w:r>
      <w:proofErr w:type="spellEnd"/>
      <w:r w:rsidRPr="006227AE">
        <w:rPr>
          <w:sz w:val="28"/>
          <w:szCs w:val="28"/>
        </w:rPr>
        <w:t xml:space="preserve"> общности, осознающей свою территориальную – «сибирскую» - идентичность, с другой стороны – о </w:t>
      </w:r>
      <w:r>
        <w:rPr>
          <w:sz w:val="28"/>
          <w:szCs w:val="28"/>
        </w:rPr>
        <w:t>значительной роли государства в укреплении этой</w:t>
      </w:r>
      <w:r w:rsidRPr="006227AE">
        <w:rPr>
          <w:sz w:val="28"/>
          <w:szCs w:val="28"/>
        </w:rPr>
        <w:t xml:space="preserve"> </w:t>
      </w:r>
      <w:proofErr w:type="spellStart"/>
      <w:r w:rsidRPr="006227AE">
        <w:rPr>
          <w:sz w:val="28"/>
          <w:szCs w:val="28"/>
        </w:rPr>
        <w:t>надэтнической</w:t>
      </w:r>
      <w:proofErr w:type="spellEnd"/>
      <w:r>
        <w:rPr>
          <w:sz w:val="28"/>
          <w:szCs w:val="28"/>
        </w:rPr>
        <w:t xml:space="preserve"> общности. </w:t>
      </w:r>
      <w:r w:rsidRPr="006227AE">
        <w:rPr>
          <w:sz w:val="28"/>
          <w:szCs w:val="28"/>
        </w:rPr>
        <w:t>Другим фактором конструирования сибирской идентичности было общественное движение, в первую очередь</w:t>
      </w:r>
      <w:r>
        <w:rPr>
          <w:sz w:val="28"/>
          <w:szCs w:val="28"/>
        </w:rPr>
        <w:t>,</w:t>
      </w:r>
      <w:r w:rsidRPr="006227AE">
        <w:rPr>
          <w:sz w:val="28"/>
          <w:szCs w:val="28"/>
        </w:rPr>
        <w:t xml:space="preserve"> областническое. Существенно влияли на это явление и «открытость» края на восток, необходимость учитывать как собственные, так и общероссийские интересы во взаимоотношениях с соседями. Опыт сибирского населения по формировани</w:t>
      </w:r>
      <w:r>
        <w:rPr>
          <w:sz w:val="28"/>
          <w:szCs w:val="28"/>
        </w:rPr>
        <w:t xml:space="preserve">ю, выработке идентификационных </w:t>
      </w:r>
      <w:r w:rsidRPr="006227AE">
        <w:rPr>
          <w:sz w:val="28"/>
          <w:szCs w:val="28"/>
        </w:rPr>
        <w:t xml:space="preserve">параметров представляет собою уникальный феномен. Его последовательное включение в систему национальной идеологии позволит определить новые механизмы </w:t>
      </w:r>
      <w:proofErr w:type="spellStart"/>
      <w:r w:rsidRPr="006227AE">
        <w:rPr>
          <w:sz w:val="28"/>
          <w:szCs w:val="28"/>
        </w:rPr>
        <w:t>конституирования</w:t>
      </w:r>
      <w:proofErr w:type="spellEnd"/>
      <w:r w:rsidRPr="006227AE">
        <w:rPr>
          <w:sz w:val="28"/>
          <w:szCs w:val="28"/>
        </w:rPr>
        <w:t xml:space="preserve"> идентичности населения России</w:t>
      </w:r>
      <w:r>
        <w:rPr>
          <w:sz w:val="28"/>
          <w:szCs w:val="28"/>
        </w:rPr>
        <w:t>.</w:t>
      </w:r>
    </w:p>
    <w:p w:rsidR="00CC617B" w:rsidRPr="006227AE" w:rsidRDefault="00CC617B" w:rsidP="00CC617B">
      <w:pPr>
        <w:jc w:val="both"/>
        <w:rPr>
          <w:sz w:val="28"/>
          <w:szCs w:val="28"/>
        </w:rPr>
      </w:pPr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 w:rsidRPr="006227AE">
        <w:rPr>
          <w:b/>
          <w:sz w:val="28"/>
          <w:szCs w:val="28"/>
        </w:rPr>
        <w:t>Цель</w:t>
      </w:r>
      <w:r w:rsidRPr="006227AE">
        <w:rPr>
          <w:sz w:val="28"/>
          <w:szCs w:val="28"/>
        </w:rPr>
        <w:t xml:space="preserve"> конференции – содействовать осмыслению профессиональным сообществом в современной историографической ситуации и</w:t>
      </w:r>
      <w:r>
        <w:rPr>
          <w:sz w:val="28"/>
          <w:szCs w:val="28"/>
        </w:rPr>
        <w:t>сторического опыта региональной политики</w:t>
      </w:r>
      <w:r w:rsidRPr="006227AE">
        <w:rPr>
          <w:sz w:val="28"/>
          <w:szCs w:val="28"/>
        </w:rPr>
        <w:t xml:space="preserve"> как одного из факторов формирования сибирской идентичности. </w:t>
      </w:r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 w:rsidRPr="006227AE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конференции:</w:t>
      </w:r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6227AE">
        <w:rPr>
          <w:sz w:val="28"/>
          <w:szCs w:val="28"/>
        </w:rPr>
        <w:t xml:space="preserve">ассмотреть современное состояние проблемной историографии в контексте методологических поисков и </w:t>
      </w:r>
      <w:proofErr w:type="spellStart"/>
      <w:r w:rsidRPr="006227AE">
        <w:rPr>
          <w:sz w:val="28"/>
          <w:szCs w:val="28"/>
        </w:rPr>
        <w:t>междисцилинарных</w:t>
      </w:r>
      <w:proofErr w:type="spellEnd"/>
      <w:r w:rsidRPr="006227AE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й.</w:t>
      </w:r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6227AE">
        <w:rPr>
          <w:sz w:val="28"/>
          <w:szCs w:val="28"/>
        </w:rPr>
        <w:t>ыявить формы взаимоотношения региональной власти и сибирского общества как проявление д</w:t>
      </w:r>
      <w:r>
        <w:rPr>
          <w:sz w:val="28"/>
          <w:szCs w:val="28"/>
        </w:rPr>
        <w:t>иалога, конфликта и консенсуса.</w:t>
      </w:r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6227AE">
        <w:rPr>
          <w:sz w:val="28"/>
          <w:szCs w:val="28"/>
        </w:rPr>
        <w:t>бсудить дискуссионные проблемы, связанные с определени</w:t>
      </w:r>
      <w:r>
        <w:rPr>
          <w:sz w:val="28"/>
          <w:szCs w:val="28"/>
        </w:rPr>
        <w:t>ем специфики сибирского социум</w:t>
      </w:r>
      <w:r w:rsidRPr="006227AE">
        <w:rPr>
          <w:sz w:val="28"/>
          <w:szCs w:val="28"/>
        </w:rPr>
        <w:t xml:space="preserve"> как фактора формирования самосознания сибиряков. </w:t>
      </w:r>
    </w:p>
    <w:p w:rsidR="00CC617B" w:rsidRPr="006227AE" w:rsidRDefault="00CC617B" w:rsidP="00CC617B">
      <w:pPr>
        <w:ind w:firstLine="709"/>
        <w:jc w:val="both"/>
        <w:rPr>
          <w:sz w:val="28"/>
          <w:szCs w:val="28"/>
        </w:rPr>
      </w:pPr>
      <w:r w:rsidRPr="006227AE">
        <w:rPr>
          <w:b/>
          <w:sz w:val="28"/>
          <w:szCs w:val="28"/>
        </w:rPr>
        <w:t xml:space="preserve">Практическая значимость. </w:t>
      </w:r>
      <w:r w:rsidRPr="006227AE">
        <w:rPr>
          <w:sz w:val="28"/>
          <w:szCs w:val="28"/>
        </w:rPr>
        <w:t>Материалы и выводы участников конференции могут быть востребованы представителями региональных ин</w:t>
      </w:r>
      <w:r>
        <w:rPr>
          <w:sz w:val="28"/>
          <w:szCs w:val="28"/>
        </w:rPr>
        <w:t xml:space="preserve">теллектуальных и властных элит для обоснования </w:t>
      </w:r>
      <w:r w:rsidRPr="006227AE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ной и социальной политики, для </w:t>
      </w:r>
      <w:r w:rsidRPr="006227AE">
        <w:rPr>
          <w:sz w:val="28"/>
          <w:szCs w:val="28"/>
        </w:rPr>
        <w:t>формулировки особых «сибирских» интересов и потребностей. Укрепление «сибирского патриотизма» способствует со</w:t>
      </w:r>
      <w:r>
        <w:rPr>
          <w:sz w:val="28"/>
          <w:szCs w:val="28"/>
        </w:rPr>
        <w:t xml:space="preserve">хранению населения в регионе, </w:t>
      </w:r>
      <w:r w:rsidRPr="006227AE">
        <w:rPr>
          <w:sz w:val="28"/>
          <w:szCs w:val="28"/>
        </w:rPr>
        <w:t>служит фактором его социальной и культурной активности.</w:t>
      </w:r>
    </w:p>
    <w:p w:rsidR="00CC617B" w:rsidRDefault="00CC617B" w:rsidP="00CC617B">
      <w:pPr>
        <w:ind w:firstLine="709"/>
        <w:jc w:val="both"/>
        <w:rPr>
          <w:sz w:val="28"/>
          <w:szCs w:val="28"/>
        </w:rPr>
      </w:pPr>
      <w:r w:rsidRPr="006227AE">
        <w:rPr>
          <w:sz w:val="28"/>
          <w:szCs w:val="28"/>
        </w:rPr>
        <w:t>Конференция состоится во второй половине сентября 2017 г. Предполагается участие в ее работе исследователей не только из различных регионов России, но и Китая, Монголии, Польши, Японии. О дате проведения конференции, условиях подачи заявок на участие материалов для публикации будет сообщено во 2-м информационном письме.</w:t>
      </w:r>
    </w:p>
    <w:p w:rsidR="00CC617B" w:rsidRDefault="00CC617B" w:rsidP="00CC617B">
      <w:pPr>
        <w:ind w:firstLine="709"/>
        <w:jc w:val="both"/>
        <w:rPr>
          <w:sz w:val="28"/>
          <w:szCs w:val="28"/>
        </w:rPr>
      </w:pPr>
    </w:p>
    <w:p w:rsidR="00CC617B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лица:</w:t>
      </w:r>
    </w:p>
    <w:p w:rsidR="00CC617B" w:rsidRDefault="00CC617B" w:rsidP="00CC617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Дамешек</w:t>
      </w:r>
      <w:proofErr w:type="spellEnd"/>
      <w:r>
        <w:rPr>
          <w:sz w:val="28"/>
          <w:szCs w:val="28"/>
        </w:rPr>
        <w:t xml:space="preserve"> Лев Михайлович – заведующий кафедрой Истории России Исторического факультета Иркутского государственного университета, доктор исторических наук, профессор.</w:t>
      </w:r>
    </w:p>
    <w:p w:rsidR="00CC617B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8(3952) 24-05-22</w:t>
      </w:r>
    </w:p>
    <w:p w:rsidR="00CC617B" w:rsidRDefault="00CC617B" w:rsidP="00CC617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С.тел</w:t>
      </w:r>
      <w:proofErr w:type="spellEnd"/>
      <w:r>
        <w:rPr>
          <w:sz w:val="28"/>
          <w:szCs w:val="28"/>
        </w:rPr>
        <w:t>. 8-902-171-77-42</w:t>
      </w:r>
    </w:p>
    <w:p w:rsidR="00CC617B" w:rsidRPr="00BE0A66" w:rsidRDefault="00CC617B" w:rsidP="00CC617B">
      <w:pPr>
        <w:ind w:firstLine="709"/>
        <w:jc w:val="both"/>
        <w:rPr>
          <w:sz w:val="28"/>
          <w:szCs w:val="28"/>
        </w:rPr>
      </w:pPr>
      <w:hyperlink r:id="rId8" w:history="1">
        <w:r w:rsidRPr="00362907">
          <w:rPr>
            <w:rStyle w:val="ab"/>
            <w:sz w:val="28"/>
            <w:szCs w:val="28"/>
            <w:lang w:val="en-US"/>
          </w:rPr>
          <w:t>levdameshek</w:t>
        </w:r>
        <w:r w:rsidRPr="00BE0A66">
          <w:rPr>
            <w:rStyle w:val="ab"/>
            <w:sz w:val="28"/>
            <w:szCs w:val="28"/>
          </w:rPr>
          <w:t>@</w:t>
        </w:r>
        <w:r w:rsidRPr="00362907">
          <w:rPr>
            <w:rStyle w:val="ab"/>
            <w:sz w:val="28"/>
            <w:szCs w:val="28"/>
            <w:lang w:val="en-US"/>
          </w:rPr>
          <w:t>gmail</w:t>
        </w:r>
        <w:r w:rsidRPr="00BE0A66">
          <w:rPr>
            <w:rStyle w:val="ab"/>
            <w:sz w:val="28"/>
            <w:szCs w:val="28"/>
          </w:rPr>
          <w:t>.</w:t>
        </w:r>
        <w:r w:rsidRPr="00362907">
          <w:rPr>
            <w:rStyle w:val="ab"/>
            <w:sz w:val="28"/>
            <w:szCs w:val="28"/>
            <w:lang w:val="en-US"/>
          </w:rPr>
          <w:t>com</w:t>
        </w:r>
      </w:hyperlink>
      <w:r w:rsidRPr="00BE0A66">
        <w:rPr>
          <w:sz w:val="28"/>
          <w:szCs w:val="28"/>
        </w:rPr>
        <w:t xml:space="preserve"> </w:t>
      </w:r>
    </w:p>
    <w:p w:rsidR="00CC617B" w:rsidRPr="00BE0A66" w:rsidRDefault="00CC617B" w:rsidP="00CC617B">
      <w:pPr>
        <w:ind w:firstLine="709"/>
        <w:jc w:val="both"/>
        <w:rPr>
          <w:sz w:val="28"/>
          <w:szCs w:val="28"/>
        </w:rPr>
      </w:pPr>
    </w:p>
    <w:p w:rsidR="00CC617B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Дубровин Сергей Иннокентьевич – директор муниципального бюджетного учреждения культуры г. Иркутска «Музей истории города Иркутска </w:t>
      </w:r>
      <w:proofErr w:type="spellStart"/>
      <w:r>
        <w:rPr>
          <w:sz w:val="28"/>
          <w:szCs w:val="28"/>
        </w:rPr>
        <w:t>им.А.М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Сибирякова</w:t>
      </w:r>
      <w:proofErr w:type="spellEnd"/>
      <w:r>
        <w:rPr>
          <w:sz w:val="28"/>
          <w:szCs w:val="28"/>
        </w:rPr>
        <w:t>»</w:t>
      </w:r>
    </w:p>
    <w:p w:rsidR="00CC617B" w:rsidRDefault="00CC617B" w:rsidP="00CC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8(3952) 71-04-25</w:t>
      </w:r>
    </w:p>
    <w:p w:rsidR="00CC617B" w:rsidRPr="00887639" w:rsidRDefault="00CC617B" w:rsidP="00CC617B">
      <w:pPr>
        <w:ind w:firstLine="709"/>
        <w:jc w:val="both"/>
        <w:rPr>
          <w:sz w:val="28"/>
          <w:szCs w:val="28"/>
          <w:lang w:val="en-US"/>
        </w:rPr>
      </w:pPr>
      <w:hyperlink r:id="rId9" w:history="1">
        <w:r w:rsidRPr="00362907">
          <w:rPr>
            <w:rStyle w:val="ab"/>
            <w:sz w:val="28"/>
            <w:szCs w:val="28"/>
            <w:lang w:val="en-US"/>
          </w:rPr>
          <w:t>mtp91@yandex.ru</w:t>
        </w:r>
      </w:hyperlink>
      <w:r>
        <w:rPr>
          <w:sz w:val="28"/>
          <w:szCs w:val="28"/>
          <w:lang w:val="en-US"/>
        </w:rPr>
        <w:t xml:space="preserve"> </w:t>
      </w:r>
    </w:p>
    <w:p w:rsidR="00CC617B" w:rsidRPr="00374081" w:rsidRDefault="00CC617B" w:rsidP="00CC617B">
      <w:pPr>
        <w:rPr>
          <w:sz w:val="28"/>
          <w:szCs w:val="28"/>
        </w:rPr>
      </w:pPr>
    </w:p>
    <w:p w:rsidR="00CC617B" w:rsidRDefault="00CC617B" w:rsidP="006A5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C617B" w:rsidRDefault="00CC617B" w:rsidP="006A5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C617B" w:rsidRDefault="00CC617B" w:rsidP="006A5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sectPr w:rsidR="00CC617B" w:rsidSect="00313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90" w:rsidRDefault="007D4290" w:rsidP="006A50B2">
      <w:pPr>
        <w:spacing w:after="0" w:line="240" w:lineRule="auto"/>
      </w:pPr>
      <w:r>
        <w:separator/>
      </w:r>
    </w:p>
  </w:endnote>
  <w:endnote w:type="continuationSeparator" w:id="0">
    <w:p w:rsidR="007D4290" w:rsidRDefault="007D4290" w:rsidP="006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2" w:rsidRDefault="006A5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2" w:rsidRDefault="006A5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2" w:rsidRDefault="006A5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90" w:rsidRDefault="007D4290" w:rsidP="006A50B2">
      <w:pPr>
        <w:spacing w:after="0" w:line="240" w:lineRule="auto"/>
      </w:pPr>
      <w:r>
        <w:separator/>
      </w:r>
    </w:p>
  </w:footnote>
  <w:footnote w:type="continuationSeparator" w:id="0">
    <w:p w:rsidR="007D4290" w:rsidRDefault="007D4290" w:rsidP="006A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2" w:rsidRDefault="006A50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2" w:rsidRDefault="006A50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2" w:rsidRDefault="006A5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0D"/>
    <w:rsid w:val="00056BF7"/>
    <w:rsid w:val="00132D0D"/>
    <w:rsid w:val="00174D1C"/>
    <w:rsid w:val="005E1E45"/>
    <w:rsid w:val="006A50B2"/>
    <w:rsid w:val="007D4290"/>
    <w:rsid w:val="009F030E"/>
    <w:rsid w:val="00C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A50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0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FR1">
    <w:name w:val="FR1"/>
    <w:rsid w:val="006A50B2"/>
    <w:pPr>
      <w:widowControl w:val="0"/>
      <w:autoSpaceDE w:val="0"/>
      <w:autoSpaceDN w:val="0"/>
      <w:spacing w:after="0" w:line="240" w:lineRule="auto"/>
      <w:ind w:left="34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A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0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0B2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CC617B"/>
    <w:pPr>
      <w:spacing w:after="0" w:line="240" w:lineRule="auto"/>
      <w:jc w:val="center"/>
    </w:pPr>
    <w:rPr>
      <w:rFonts w:ascii="Arial Black" w:eastAsia="Times New Roman" w:hAnsi="Arial Black"/>
      <w:spacing w:val="8"/>
      <w:kern w:val="144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CC617B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CC617B"/>
    <w:pPr>
      <w:spacing w:after="0" w:line="240" w:lineRule="auto"/>
      <w:jc w:val="center"/>
    </w:pPr>
    <w:rPr>
      <w:rFonts w:ascii="Arial Black" w:eastAsia="Times New Roman" w:hAnsi="Arial Black"/>
      <w:spacing w:val="8"/>
      <w:kern w:val="144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C617B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styleId="ab">
    <w:name w:val="Hyperlink"/>
    <w:rsid w:val="00CC617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A50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0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FR1">
    <w:name w:val="FR1"/>
    <w:rsid w:val="006A50B2"/>
    <w:pPr>
      <w:widowControl w:val="0"/>
      <w:autoSpaceDE w:val="0"/>
      <w:autoSpaceDN w:val="0"/>
      <w:spacing w:after="0" w:line="240" w:lineRule="auto"/>
      <w:ind w:left="34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A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0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0B2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CC617B"/>
    <w:pPr>
      <w:spacing w:after="0" w:line="240" w:lineRule="auto"/>
      <w:jc w:val="center"/>
    </w:pPr>
    <w:rPr>
      <w:rFonts w:ascii="Arial Black" w:eastAsia="Times New Roman" w:hAnsi="Arial Black"/>
      <w:spacing w:val="8"/>
      <w:kern w:val="144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CC617B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CC617B"/>
    <w:pPr>
      <w:spacing w:after="0" w:line="240" w:lineRule="auto"/>
      <w:jc w:val="center"/>
    </w:pPr>
    <w:rPr>
      <w:rFonts w:ascii="Arial Black" w:eastAsia="Times New Roman" w:hAnsi="Arial Black"/>
      <w:spacing w:val="8"/>
      <w:kern w:val="144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C617B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styleId="ab">
    <w:name w:val="Hyperlink"/>
    <w:rsid w:val="00CC61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dameshek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tp91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2017-01-12T03:37:00Z</dcterms:created>
  <dcterms:modified xsi:type="dcterms:W3CDTF">2017-02-03T00:49:00Z</dcterms:modified>
</cp:coreProperties>
</file>