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37" w:rsidRPr="00075581" w:rsidRDefault="00075581" w:rsidP="00075581">
      <w:pPr>
        <w:jc w:val="right"/>
        <w:rPr>
          <w:rFonts w:ascii="Times New Roman" w:hAnsi="Times New Roman" w:cs="Times New Roman"/>
          <w:i/>
          <w:sz w:val="24"/>
        </w:rPr>
      </w:pPr>
      <w:r w:rsidRPr="00075581">
        <w:rPr>
          <w:rFonts w:ascii="Times New Roman" w:hAnsi="Times New Roman" w:cs="Times New Roman"/>
          <w:i/>
          <w:sz w:val="24"/>
        </w:rPr>
        <w:t>Информационное письмо №1</w:t>
      </w:r>
    </w:p>
    <w:p w:rsidR="006E17D4" w:rsidRPr="00C55756" w:rsidRDefault="00A76C45" w:rsidP="006E1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DA8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4A6332B5" wp14:editId="5A9D240B">
            <wp:simplePos x="0" y="0"/>
            <wp:positionH relativeFrom="column">
              <wp:posOffset>486410</wp:posOffset>
            </wp:positionH>
            <wp:positionV relativeFrom="paragraph">
              <wp:posOffset>151765</wp:posOffset>
            </wp:positionV>
            <wp:extent cx="952500" cy="1229360"/>
            <wp:effectExtent l="0" t="0" r="0" b="0"/>
            <wp:wrapSquare wrapText="bothSides"/>
            <wp:docPr id="4" name="Рисунок 1" descr="C:\Users\user\Desktop\проект\лого\Red_full_ver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\лого\Red_full_vers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исследовательский Томский государственный университет</w:t>
      </w:r>
    </w:p>
    <w:p w:rsidR="006E17D4" w:rsidRDefault="00075581" w:rsidP="006E1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 исторических и политических наук</w:t>
      </w:r>
    </w:p>
    <w:p w:rsidR="00075581" w:rsidRPr="00075581" w:rsidRDefault="00075581" w:rsidP="006E1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Научно-образовательный центр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American</w:t>
      </w:r>
      <w:r w:rsidRPr="00075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75581" w:rsidRDefault="00075581" w:rsidP="006E1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7D4" w:rsidRDefault="00075581" w:rsidP="00A76C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приглашают принять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</w:p>
    <w:p w:rsidR="00075581" w:rsidRPr="00A76C45" w:rsidRDefault="00075581" w:rsidP="00A76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Всероссийской молодёжной конференции-модели</w:t>
      </w:r>
    </w:p>
    <w:p w:rsidR="00075581" w:rsidRPr="00A76C45" w:rsidRDefault="00075581" w:rsidP="00A76C45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«ВЕНСКИЙ КОНГРЕСС 2019»,</w:t>
      </w:r>
    </w:p>
    <w:p w:rsidR="00075581" w:rsidRPr="00C55756" w:rsidRDefault="00075581" w:rsidP="00A76C4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посвящённой 205-й годовщине Венского конгресса</w:t>
      </w:r>
    </w:p>
    <w:p w:rsidR="006E17D4" w:rsidRPr="004F5381" w:rsidRDefault="006E17D4" w:rsidP="00A76C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864" w:rsidRPr="00C55756" w:rsidRDefault="00C62864" w:rsidP="00C62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431" w:rsidRPr="00C55756" w:rsidRDefault="004F5381" w:rsidP="00CF78F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6D5">
        <w:rPr>
          <w:rFonts w:ascii="Times New Roman" w:hAnsi="Times New Roman" w:cs="Times New Roman"/>
          <w:b/>
          <w:sz w:val="28"/>
          <w:szCs w:val="28"/>
        </w:rPr>
        <w:sym w:font="Wingdings" w:char="F0FC"/>
      </w:r>
      <w:r w:rsidR="00732106" w:rsidRPr="00C55756">
        <w:rPr>
          <w:rFonts w:ascii="Times New Roman" w:hAnsi="Times New Roman" w:cs="Times New Roman"/>
          <w:b/>
          <w:sz w:val="28"/>
          <w:szCs w:val="28"/>
        </w:rPr>
        <w:t>«</w:t>
      </w:r>
      <w:r w:rsidR="00806DD8" w:rsidRPr="00C55756">
        <w:rPr>
          <w:rFonts w:ascii="Times New Roman" w:hAnsi="Times New Roman" w:cs="Times New Roman"/>
          <w:b/>
          <w:sz w:val="28"/>
          <w:szCs w:val="28"/>
        </w:rPr>
        <w:t>Венский конгресс</w:t>
      </w:r>
      <w:r w:rsidR="00732106" w:rsidRPr="00C55756">
        <w:rPr>
          <w:rFonts w:ascii="Times New Roman" w:hAnsi="Times New Roman" w:cs="Times New Roman"/>
          <w:b/>
          <w:sz w:val="28"/>
          <w:szCs w:val="28"/>
        </w:rPr>
        <w:t>»</w:t>
      </w:r>
      <w:r w:rsidR="005A70F1" w:rsidRPr="00C55756">
        <w:rPr>
          <w:rFonts w:ascii="Times New Roman" w:hAnsi="Times New Roman" w:cs="Times New Roman"/>
          <w:sz w:val="28"/>
          <w:szCs w:val="28"/>
        </w:rPr>
        <w:t xml:space="preserve"> – </w:t>
      </w:r>
      <w:r w:rsidR="000406F8" w:rsidRPr="00C55756">
        <w:rPr>
          <w:rFonts w:ascii="Times New Roman" w:hAnsi="Times New Roman" w:cs="Times New Roman"/>
          <w:sz w:val="28"/>
          <w:szCs w:val="28"/>
        </w:rPr>
        <w:t>это политическая игра,</w:t>
      </w:r>
      <w:r w:rsidR="00AD6037" w:rsidRPr="00C55756">
        <w:rPr>
          <w:rFonts w:ascii="Times New Roman" w:hAnsi="Times New Roman" w:cs="Times New Roman"/>
          <w:sz w:val="28"/>
          <w:szCs w:val="28"/>
        </w:rPr>
        <w:t xml:space="preserve"> которая будет проходить</w:t>
      </w:r>
      <w:r w:rsidR="00C62864" w:rsidRPr="00C55756">
        <w:rPr>
          <w:rFonts w:ascii="Times New Roman" w:hAnsi="Times New Roman" w:cs="Times New Roman"/>
          <w:sz w:val="28"/>
          <w:szCs w:val="28"/>
        </w:rPr>
        <w:t xml:space="preserve"> </w:t>
      </w:r>
      <w:r w:rsidR="00B32C02" w:rsidRPr="00C55756">
        <w:rPr>
          <w:rFonts w:ascii="Times New Roman" w:hAnsi="Times New Roman" w:cs="Times New Roman"/>
          <w:sz w:val="28"/>
          <w:szCs w:val="28"/>
        </w:rPr>
        <w:t>в формате</w:t>
      </w:r>
      <w:r w:rsidR="00C62864" w:rsidRPr="00C55756">
        <w:rPr>
          <w:rFonts w:ascii="Times New Roman" w:hAnsi="Times New Roman" w:cs="Times New Roman"/>
          <w:sz w:val="28"/>
          <w:szCs w:val="28"/>
        </w:rPr>
        <w:t xml:space="preserve"> </w:t>
      </w:r>
      <w:r w:rsidR="00B32C02" w:rsidRPr="00C55756">
        <w:rPr>
          <w:rFonts w:ascii="Times New Roman" w:hAnsi="Times New Roman" w:cs="Times New Roman"/>
          <w:sz w:val="28"/>
          <w:szCs w:val="28"/>
        </w:rPr>
        <w:t xml:space="preserve">интерактивного </w:t>
      </w:r>
      <w:r w:rsidR="005A70F1" w:rsidRPr="00C55756">
        <w:rPr>
          <w:rFonts w:ascii="Times New Roman" w:hAnsi="Times New Roman" w:cs="Times New Roman"/>
          <w:sz w:val="28"/>
          <w:szCs w:val="28"/>
        </w:rPr>
        <w:t>ролев</w:t>
      </w:r>
      <w:r w:rsidR="00B32C02" w:rsidRPr="00C55756">
        <w:rPr>
          <w:rFonts w:ascii="Times New Roman" w:hAnsi="Times New Roman" w:cs="Times New Roman"/>
          <w:sz w:val="28"/>
          <w:szCs w:val="28"/>
        </w:rPr>
        <w:t>ого</w:t>
      </w:r>
      <w:r w:rsidR="00C62864" w:rsidRPr="00C55756">
        <w:rPr>
          <w:rFonts w:ascii="Times New Roman" w:hAnsi="Times New Roman" w:cs="Times New Roman"/>
          <w:sz w:val="28"/>
          <w:szCs w:val="28"/>
        </w:rPr>
        <w:t xml:space="preserve"> </w:t>
      </w:r>
      <w:r w:rsidR="00B32C02" w:rsidRPr="00C55756">
        <w:rPr>
          <w:rFonts w:ascii="Times New Roman" w:hAnsi="Times New Roman" w:cs="Times New Roman"/>
          <w:sz w:val="28"/>
          <w:szCs w:val="28"/>
        </w:rPr>
        <w:t>моделирования</w:t>
      </w:r>
      <w:r w:rsidR="00445730" w:rsidRPr="00C55756">
        <w:rPr>
          <w:rFonts w:ascii="Times New Roman" w:hAnsi="Times New Roman" w:cs="Times New Roman"/>
          <w:sz w:val="28"/>
          <w:szCs w:val="28"/>
        </w:rPr>
        <w:t xml:space="preserve"> событий, развернувшихся </w:t>
      </w:r>
      <w:r w:rsidR="003A75D6" w:rsidRPr="00C55756">
        <w:rPr>
          <w:rFonts w:ascii="Times New Roman" w:hAnsi="Times New Roman" w:cs="Times New Roman"/>
          <w:sz w:val="28"/>
          <w:szCs w:val="28"/>
        </w:rPr>
        <w:t>в период проведения</w:t>
      </w:r>
      <w:r w:rsidR="00C62864" w:rsidRPr="00C55756">
        <w:rPr>
          <w:rFonts w:ascii="Times New Roman" w:hAnsi="Times New Roman" w:cs="Times New Roman"/>
          <w:sz w:val="28"/>
          <w:szCs w:val="28"/>
        </w:rPr>
        <w:t xml:space="preserve"> одноимённого конгресса</w:t>
      </w:r>
      <w:r w:rsidR="00445730" w:rsidRPr="00C55756">
        <w:rPr>
          <w:rFonts w:ascii="Times New Roman" w:hAnsi="Times New Roman" w:cs="Times New Roman"/>
          <w:sz w:val="28"/>
          <w:szCs w:val="28"/>
        </w:rPr>
        <w:t xml:space="preserve"> </w:t>
      </w:r>
      <w:r w:rsidR="004339C4" w:rsidRPr="00C55756">
        <w:rPr>
          <w:rFonts w:ascii="Times New Roman" w:hAnsi="Times New Roman" w:cs="Times New Roman"/>
          <w:sz w:val="28"/>
          <w:szCs w:val="28"/>
        </w:rPr>
        <w:t>в конце</w:t>
      </w:r>
      <w:r w:rsidR="00C62864" w:rsidRPr="00C55756">
        <w:rPr>
          <w:rFonts w:ascii="Times New Roman" w:hAnsi="Times New Roman" w:cs="Times New Roman"/>
          <w:sz w:val="28"/>
          <w:szCs w:val="28"/>
        </w:rPr>
        <w:t xml:space="preserve"> Наполеоновских войн.</w:t>
      </w:r>
    </w:p>
    <w:p w:rsidR="008745DF" w:rsidRPr="00C55756" w:rsidRDefault="003A75D6" w:rsidP="00CF78F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56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C55756">
        <w:rPr>
          <w:rFonts w:ascii="Times New Roman" w:hAnsi="Times New Roman" w:cs="Times New Roman"/>
          <w:i/>
          <w:sz w:val="28"/>
          <w:szCs w:val="28"/>
        </w:rPr>
        <w:t>целью</w:t>
      </w:r>
      <w:r w:rsidRPr="00C55756">
        <w:rPr>
          <w:rFonts w:ascii="Times New Roman" w:hAnsi="Times New Roman" w:cs="Times New Roman"/>
          <w:sz w:val="28"/>
          <w:szCs w:val="28"/>
        </w:rPr>
        <w:t xml:space="preserve"> мероприятия является развитие </w:t>
      </w:r>
      <w:r w:rsidR="00546E6A" w:rsidRPr="00C55756">
        <w:rPr>
          <w:rFonts w:ascii="Times New Roman" w:hAnsi="Times New Roman" w:cs="Times New Roman"/>
          <w:sz w:val="28"/>
          <w:szCs w:val="28"/>
        </w:rPr>
        <w:t xml:space="preserve">аналитических и </w:t>
      </w:r>
      <w:r w:rsidRPr="00C55756">
        <w:rPr>
          <w:rFonts w:ascii="Times New Roman" w:hAnsi="Times New Roman" w:cs="Times New Roman"/>
          <w:sz w:val="28"/>
          <w:szCs w:val="28"/>
        </w:rPr>
        <w:t>коммуника</w:t>
      </w:r>
      <w:r w:rsidR="004339C4" w:rsidRPr="00C55756">
        <w:rPr>
          <w:rFonts w:ascii="Times New Roman" w:hAnsi="Times New Roman" w:cs="Times New Roman"/>
          <w:sz w:val="28"/>
          <w:szCs w:val="28"/>
        </w:rPr>
        <w:t>тивных</w:t>
      </w:r>
      <w:r w:rsidR="00C62864" w:rsidRPr="00C55756">
        <w:rPr>
          <w:rFonts w:ascii="Times New Roman" w:hAnsi="Times New Roman" w:cs="Times New Roman"/>
          <w:sz w:val="28"/>
          <w:szCs w:val="28"/>
        </w:rPr>
        <w:t xml:space="preserve"> </w:t>
      </w:r>
      <w:r w:rsidR="00806DD8" w:rsidRPr="00C55756">
        <w:rPr>
          <w:rFonts w:ascii="Times New Roman" w:hAnsi="Times New Roman" w:cs="Times New Roman"/>
          <w:sz w:val="28"/>
          <w:szCs w:val="28"/>
        </w:rPr>
        <w:t>компетенций у студентов исторических факультетов</w:t>
      </w:r>
      <w:r w:rsidRPr="00C55756">
        <w:rPr>
          <w:rFonts w:ascii="Times New Roman" w:hAnsi="Times New Roman" w:cs="Times New Roman"/>
          <w:sz w:val="28"/>
          <w:szCs w:val="28"/>
        </w:rPr>
        <w:t>. Приоритетн</w:t>
      </w:r>
      <w:r w:rsidR="00546E6A" w:rsidRPr="00C55756">
        <w:rPr>
          <w:rFonts w:ascii="Times New Roman" w:hAnsi="Times New Roman" w:cs="Times New Roman"/>
          <w:sz w:val="28"/>
          <w:szCs w:val="28"/>
        </w:rPr>
        <w:t>ая</w:t>
      </w:r>
      <w:r w:rsidRPr="00C5575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46E6A" w:rsidRPr="00C55756">
        <w:rPr>
          <w:rFonts w:ascii="Times New Roman" w:hAnsi="Times New Roman" w:cs="Times New Roman"/>
          <w:sz w:val="28"/>
          <w:szCs w:val="28"/>
        </w:rPr>
        <w:t>а</w:t>
      </w:r>
      <w:r w:rsidR="00C62864" w:rsidRPr="00C55756">
        <w:rPr>
          <w:rFonts w:ascii="Times New Roman" w:hAnsi="Times New Roman" w:cs="Times New Roman"/>
          <w:sz w:val="28"/>
          <w:szCs w:val="28"/>
        </w:rPr>
        <w:t xml:space="preserve"> конгресса</w:t>
      </w:r>
      <w:r w:rsidRPr="00C55756">
        <w:rPr>
          <w:rFonts w:ascii="Times New Roman" w:hAnsi="Times New Roman" w:cs="Times New Roman"/>
          <w:sz w:val="28"/>
          <w:szCs w:val="28"/>
        </w:rPr>
        <w:t xml:space="preserve"> </w:t>
      </w:r>
      <w:r w:rsidR="00546E6A" w:rsidRPr="00C55756">
        <w:rPr>
          <w:rFonts w:ascii="Times New Roman" w:hAnsi="Times New Roman" w:cs="Times New Roman"/>
          <w:sz w:val="28"/>
          <w:szCs w:val="28"/>
        </w:rPr>
        <w:t>–</w:t>
      </w:r>
      <w:r w:rsidR="00C62864" w:rsidRPr="00C55756">
        <w:rPr>
          <w:rFonts w:ascii="Times New Roman" w:hAnsi="Times New Roman" w:cs="Times New Roman"/>
          <w:sz w:val="28"/>
          <w:szCs w:val="28"/>
        </w:rPr>
        <w:t xml:space="preserve"> </w:t>
      </w:r>
      <w:r w:rsidRPr="00C55756">
        <w:rPr>
          <w:rFonts w:ascii="Times New Roman" w:hAnsi="Times New Roman" w:cs="Times New Roman"/>
          <w:i/>
          <w:sz w:val="28"/>
          <w:szCs w:val="28"/>
        </w:rPr>
        <w:t>стимулирование интереса к изучению истории</w:t>
      </w:r>
      <w:r w:rsidR="00C62864" w:rsidRPr="00C557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2864" w:rsidRPr="00C55756">
        <w:rPr>
          <w:rFonts w:ascii="Times New Roman" w:hAnsi="Times New Roman" w:cs="Times New Roman"/>
          <w:sz w:val="28"/>
          <w:szCs w:val="28"/>
        </w:rPr>
        <w:t>у молодёжи</w:t>
      </w:r>
      <w:r w:rsidRPr="00C55756">
        <w:rPr>
          <w:rFonts w:ascii="Times New Roman" w:hAnsi="Times New Roman" w:cs="Times New Roman"/>
          <w:sz w:val="28"/>
          <w:szCs w:val="28"/>
        </w:rPr>
        <w:t xml:space="preserve"> посредством применения новых образовательных технологий. </w:t>
      </w:r>
      <w:r w:rsidR="001A658C" w:rsidRPr="00C55756">
        <w:rPr>
          <w:rFonts w:ascii="Times New Roman" w:hAnsi="Times New Roman" w:cs="Times New Roman"/>
          <w:sz w:val="28"/>
          <w:szCs w:val="28"/>
        </w:rPr>
        <w:t>Кон</w:t>
      </w:r>
      <w:r w:rsidR="00C62864" w:rsidRPr="00C55756">
        <w:rPr>
          <w:rFonts w:ascii="Times New Roman" w:hAnsi="Times New Roman" w:cs="Times New Roman"/>
          <w:sz w:val="28"/>
          <w:szCs w:val="28"/>
        </w:rPr>
        <w:t>гресс</w:t>
      </w:r>
      <w:r w:rsidR="001A658C" w:rsidRPr="00C55756">
        <w:rPr>
          <w:rFonts w:ascii="Times New Roman" w:hAnsi="Times New Roman" w:cs="Times New Roman"/>
          <w:sz w:val="28"/>
          <w:szCs w:val="28"/>
        </w:rPr>
        <w:t xml:space="preserve"> </w:t>
      </w:r>
      <w:r w:rsidR="004339C4" w:rsidRPr="00C55756">
        <w:rPr>
          <w:rFonts w:ascii="Times New Roman" w:hAnsi="Times New Roman" w:cs="Times New Roman"/>
          <w:sz w:val="28"/>
          <w:szCs w:val="28"/>
        </w:rPr>
        <w:t>будет отличаться от аналогичных</w:t>
      </w:r>
      <w:r w:rsidR="00546E6A" w:rsidRPr="00C55756">
        <w:rPr>
          <w:rFonts w:ascii="Times New Roman" w:hAnsi="Times New Roman" w:cs="Times New Roman"/>
          <w:sz w:val="28"/>
          <w:szCs w:val="28"/>
        </w:rPr>
        <w:t xml:space="preserve"> политических </w:t>
      </w:r>
      <w:r w:rsidR="004339C4" w:rsidRPr="00C55756">
        <w:rPr>
          <w:rFonts w:ascii="Times New Roman" w:hAnsi="Times New Roman" w:cs="Times New Roman"/>
          <w:sz w:val="28"/>
          <w:szCs w:val="28"/>
        </w:rPr>
        <w:t xml:space="preserve">моделей новым </w:t>
      </w:r>
      <w:proofErr w:type="spellStart"/>
      <w:r w:rsidR="004339C4" w:rsidRPr="00C55756">
        <w:rPr>
          <w:rFonts w:ascii="Times New Roman" w:hAnsi="Times New Roman" w:cs="Times New Roman"/>
          <w:sz w:val="28"/>
          <w:szCs w:val="28"/>
        </w:rPr>
        <w:t>геймплеем</w:t>
      </w:r>
      <w:proofErr w:type="spellEnd"/>
      <w:r w:rsidR="004339C4" w:rsidRPr="00C55756">
        <w:rPr>
          <w:rFonts w:ascii="Times New Roman" w:hAnsi="Times New Roman" w:cs="Times New Roman"/>
          <w:sz w:val="28"/>
          <w:szCs w:val="28"/>
        </w:rPr>
        <w:t xml:space="preserve"> и детальным </w:t>
      </w:r>
      <w:r w:rsidR="0097582D" w:rsidRPr="00C55756">
        <w:rPr>
          <w:rFonts w:ascii="Times New Roman" w:hAnsi="Times New Roman" w:cs="Times New Roman"/>
          <w:sz w:val="28"/>
          <w:szCs w:val="28"/>
        </w:rPr>
        <w:t>сценарны</w:t>
      </w:r>
      <w:r w:rsidR="004339C4" w:rsidRPr="00C55756">
        <w:rPr>
          <w:rFonts w:ascii="Times New Roman" w:hAnsi="Times New Roman" w:cs="Times New Roman"/>
          <w:sz w:val="28"/>
          <w:szCs w:val="28"/>
        </w:rPr>
        <w:t>м</w:t>
      </w:r>
      <w:r w:rsidR="0097582D" w:rsidRPr="00C55756">
        <w:rPr>
          <w:rFonts w:ascii="Times New Roman" w:hAnsi="Times New Roman" w:cs="Times New Roman"/>
          <w:sz w:val="28"/>
          <w:szCs w:val="28"/>
        </w:rPr>
        <w:t xml:space="preserve"> план</w:t>
      </w:r>
      <w:r w:rsidR="004339C4" w:rsidRPr="00C55756">
        <w:rPr>
          <w:rFonts w:ascii="Times New Roman" w:hAnsi="Times New Roman" w:cs="Times New Roman"/>
          <w:sz w:val="28"/>
          <w:szCs w:val="28"/>
        </w:rPr>
        <w:t xml:space="preserve">ом, которые были специально </w:t>
      </w:r>
      <w:r w:rsidR="0097582D" w:rsidRPr="00C55756">
        <w:rPr>
          <w:rFonts w:ascii="Times New Roman" w:hAnsi="Times New Roman" w:cs="Times New Roman"/>
          <w:sz w:val="28"/>
          <w:szCs w:val="28"/>
        </w:rPr>
        <w:t xml:space="preserve">разработаны студентами </w:t>
      </w:r>
      <w:r w:rsidRPr="00C55756">
        <w:rPr>
          <w:rFonts w:ascii="Times New Roman" w:hAnsi="Times New Roman" w:cs="Times New Roman"/>
          <w:sz w:val="28"/>
          <w:szCs w:val="28"/>
        </w:rPr>
        <w:t xml:space="preserve">ФИПН ТГУ </w:t>
      </w:r>
      <w:r w:rsidR="0097582D" w:rsidRPr="00C55756">
        <w:rPr>
          <w:rFonts w:ascii="Times New Roman" w:hAnsi="Times New Roman" w:cs="Times New Roman"/>
          <w:sz w:val="28"/>
          <w:szCs w:val="28"/>
        </w:rPr>
        <w:t>в рамках исследовательского проекта #</w:t>
      </w:r>
      <w:proofErr w:type="spellStart"/>
      <w:r w:rsidR="0097582D" w:rsidRPr="00C55756">
        <w:rPr>
          <w:rFonts w:ascii="Times New Roman" w:hAnsi="Times New Roman" w:cs="Times New Roman"/>
          <w:sz w:val="28"/>
          <w:szCs w:val="28"/>
          <w:lang w:val="en-US"/>
        </w:rPr>
        <w:t>ASgames</w:t>
      </w:r>
      <w:proofErr w:type="spellEnd"/>
      <w:r w:rsidR="0097582D" w:rsidRPr="00C55756">
        <w:rPr>
          <w:rFonts w:ascii="Times New Roman" w:hAnsi="Times New Roman" w:cs="Times New Roman"/>
          <w:sz w:val="28"/>
          <w:szCs w:val="28"/>
        </w:rPr>
        <w:t xml:space="preserve"> научно-образовательного центра «</w:t>
      </w:r>
      <w:r w:rsidR="0097582D" w:rsidRPr="00C55756"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="00C62864" w:rsidRPr="00C55756">
        <w:rPr>
          <w:rFonts w:ascii="Times New Roman" w:hAnsi="Times New Roman" w:cs="Times New Roman"/>
          <w:sz w:val="28"/>
          <w:szCs w:val="28"/>
        </w:rPr>
        <w:t xml:space="preserve"> </w:t>
      </w:r>
      <w:r w:rsidR="0097582D" w:rsidRPr="00C55756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="0097582D" w:rsidRPr="00C55756">
        <w:rPr>
          <w:rFonts w:ascii="Times New Roman" w:hAnsi="Times New Roman" w:cs="Times New Roman"/>
          <w:sz w:val="28"/>
          <w:szCs w:val="28"/>
        </w:rPr>
        <w:t>»</w:t>
      </w:r>
      <w:r w:rsidR="005A70F1" w:rsidRPr="00C55756">
        <w:rPr>
          <w:rFonts w:ascii="Times New Roman" w:hAnsi="Times New Roman" w:cs="Times New Roman"/>
          <w:sz w:val="28"/>
          <w:szCs w:val="28"/>
        </w:rPr>
        <w:t>.</w:t>
      </w:r>
    </w:p>
    <w:p w:rsidR="00342AF9" w:rsidRPr="00C55756" w:rsidRDefault="008745DF" w:rsidP="00CF78F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56">
        <w:rPr>
          <w:rFonts w:ascii="Times New Roman" w:hAnsi="Times New Roman" w:cs="Times New Roman"/>
          <w:sz w:val="28"/>
          <w:szCs w:val="28"/>
        </w:rPr>
        <w:t xml:space="preserve">Игроки будут представлять интересы </w:t>
      </w:r>
      <w:r w:rsidR="004D2C52" w:rsidRPr="00C55756">
        <w:rPr>
          <w:rFonts w:ascii="Times New Roman" w:hAnsi="Times New Roman" w:cs="Times New Roman"/>
          <w:sz w:val="28"/>
          <w:szCs w:val="28"/>
        </w:rPr>
        <w:t>пят</w:t>
      </w:r>
      <w:r w:rsidR="00C62864" w:rsidRPr="00C55756">
        <w:rPr>
          <w:rFonts w:ascii="Times New Roman" w:hAnsi="Times New Roman" w:cs="Times New Roman"/>
          <w:sz w:val="28"/>
          <w:szCs w:val="28"/>
        </w:rPr>
        <w:t>и</w:t>
      </w:r>
      <w:r w:rsidR="004D2C52" w:rsidRPr="00C55756">
        <w:rPr>
          <w:rFonts w:ascii="Times New Roman" w:hAnsi="Times New Roman" w:cs="Times New Roman"/>
          <w:sz w:val="28"/>
          <w:szCs w:val="28"/>
        </w:rPr>
        <w:t xml:space="preserve"> великих держав, 17 рядовых государств и 15 малых. Участники </w:t>
      </w:r>
      <w:r w:rsidRPr="00C55756">
        <w:rPr>
          <w:rFonts w:ascii="Times New Roman" w:hAnsi="Times New Roman" w:cs="Times New Roman"/>
          <w:sz w:val="28"/>
          <w:szCs w:val="28"/>
        </w:rPr>
        <w:t xml:space="preserve">погрузятся в ожесточённое дипломатическое соперничество с другими участниками, отстаивая и личные интересы. В повестку заседаний конференции будут включены следующие вопросы: </w:t>
      </w:r>
      <w:r w:rsidR="008D26D6" w:rsidRPr="00C55756">
        <w:rPr>
          <w:rFonts w:ascii="Times New Roman" w:hAnsi="Times New Roman" w:cs="Times New Roman"/>
          <w:sz w:val="28"/>
          <w:szCs w:val="28"/>
        </w:rPr>
        <w:t xml:space="preserve">французский, </w:t>
      </w:r>
      <w:r w:rsidR="00806DD8" w:rsidRPr="00C55756">
        <w:rPr>
          <w:rFonts w:ascii="Times New Roman" w:hAnsi="Times New Roman" w:cs="Times New Roman"/>
          <w:sz w:val="28"/>
          <w:szCs w:val="28"/>
        </w:rPr>
        <w:t xml:space="preserve">польско-саксонский, </w:t>
      </w:r>
      <w:r w:rsidR="008D26D6" w:rsidRPr="00C55756">
        <w:rPr>
          <w:rFonts w:ascii="Times New Roman" w:hAnsi="Times New Roman" w:cs="Times New Roman"/>
          <w:sz w:val="28"/>
          <w:szCs w:val="28"/>
        </w:rPr>
        <w:t>германский</w:t>
      </w:r>
      <w:r w:rsidR="00C62864" w:rsidRPr="00C55756">
        <w:rPr>
          <w:rFonts w:ascii="Times New Roman" w:hAnsi="Times New Roman" w:cs="Times New Roman"/>
          <w:sz w:val="28"/>
          <w:szCs w:val="28"/>
        </w:rPr>
        <w:t xml:space="preserve"> и </w:t>
      </w:r>
      <w:r w:rsidR="008D26D6" w:rsidRPr="00C55756">
        <w:rPr>
          <w:rFonts w:ascii="Times New Roman" w:hAnsi="Times New Roman" w:cs="Times New Roman"/>
          <w:sz w:val="28"/>
          <w:szCs w:val="28"/>
        </w:rPr>
        <w:t>итальянский</w:t>
      </w:r>
      <w:r w:rsidR="00C62864" w:rsidRPr="00C55756">
        <w:rPr>
          <w:rFonts w:ascii="Times New Roman" w:hAnsi="Times New Roman" w:cs="Times New Roman"/>
          <w:sz w:val="28"/>
          <w:szCs w:val="28"/>
        </w:rPr>
        <w:t>.</w:t>
      </w:r>
    </w:p>
    <w:p w:rsidR="00806DD8" w:rsidRPr="00C55756" w:rsidRDefault="006426D5" w:rsidP="00CF78F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5">
        <w:rPr>
          <w:rFonts w:ascii="Times New Roman" w:hAnsi="Times New Roman" w:cs="Times New Roman"/>
          <w:b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06DD8" w:rsidRPr="00C55756">
        <w:rPr>
          <w:rFonts w:ascii="Times New Roman" w:hAnsi="Times New Roman" w:cs="Times New Roman"/>
          <w:sz w:val="28"/>
          <w:szCs w:val="28"/>
        </w:rPr>
        <w:t xml:space="preserve"> рамках конференции состоится </w:t>
      </w:r>
      <w:r w:rsidR="00806DD8" w:rsidRPr="00C55756">
        <w:rPr>
          <w:rFonts w:ascii="Times New Roman" w:hAnsi="Times New Roman" w:cs="Times New Roman"/>
          <w:b/>
          <w:sz w:val="28"/>
          <w:szCs w:val="28"/>
        </w:rPr>
        <w:t>научная школа</w:t>
      </w:r>
      <w:r w:rsidR="00806DD8" w:rsidRPr="00C55756">
        <w:rPr>
          <w:rFonts w:ascii="Times New Roman" w:hAnsi="Times New Roman" w:cs="Times New Roman"/>
          <w:sz w:val="28"/>
          <w:szCs w:val="28"/>
        </w:rPr>
        <w:t>, где будут представлены доклады ведущих томских исследователей в области истории Европы и Америки, а также развития системы междунар</w:t>
      </w:r>
      <w:r w:rsidR="00C62864" w:rsidRPr="00C55756">
        <w:rPr>
          <w:rFonts w:ascii="Times New Roman" w:hAnsi="Times New Roman" w:cs="Times New Roman"/>
          <w:sz w:val="28"/>
          <w:szCs w:val="28"/>
        </w:rPr>
        <w:t>одных отношений в данную эпоху.</w:t>
      </w:r>
    </w:p>
    <w:p w:rsidR="00500A03" w:rsidRPr="00C55756" w:rsidRDefault="006426D5" w:rsidP="00CF78F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6D5">
        <w:rPr>
          <w:rFonts w:ascii="Times New Roman" w:hAnsi="Times New Roman" w:cs="Times New Roman"/>
          <w:b/>
          <w:sz w:val="28"/>
          <w:szCs w:val="28"/>
        </w:rPr>
        <w:sym w:font="Wingdings" w:char="F0FC"/>
      </w:r>
      <w:r w:rsidRPr="006426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</w:t>
      </w:r>
      <w:r w:rsidR="00806DD8" w:rsidRPr="00C55756">
        <w:rPr>
          <w:rFonts w:ascii="Times New Roman" w:hAnsi="Times New Roman" w:cs="Times New Roman"/>
          <w:sz w:val="28"/>
          <w:szCs w:val="28"/>
        </w:rPr>
        <w:t xml:space="preserve"> делегации участников необходимо разработать </w:t>
      </w:r>
      <w:r w:rsidR="00806DD8" w:rsidRPr="00C55756">
        <w:rPr>
          <w:rFonts w:ascii="Times New Roman" w:hAnsi="Times New Roman" w:cs="Times New Roman"/>
          <w:b/>
          <w:sz w:val="28"/>
          <w:szCs w:val="28"/>
        </w:rPr>
        <w:t>тезисы</w:t>
      </w:r>
      <w:r w:rsidR="00B662EF">
        <w:rPr>
          <w:rFonts w:ascii="Times New Roman" w:hAnsi="Times New Roman" w:cs="Times New Roman"/>
          <w:sz w:val="28"/>
          <w:szCs w:val="28"/>
        </w:rPr>
        <w:t>, которые должны отразить краткий</w:t>
      </w:r>
      <w:r w:rsidR="00806DD8" w:rsidRPr="00C55756">
        <w:rPr>
          <w:rFonts w:ascii="Times New Roman" w:hAnsi="Times New Roman" w:cs="Times New Roman"/>
          <w:sz w:val="28"/>
          <w:szCs w:val="28"/>
        </w:rPr>
        <w:t xml:space="preserve"> анализ политической ситуации </w:t>
      </w:r>
      <w:r w:rsidR="00500A03" w:rsidRPr="00C55756">
        <w:rPr>
          <w:rFonts w:ascii="Times New Roman" w:hAnsi="Times New Roman" w:cs="Times New Roman"/>
          <w:sz w:val="28"/>
          <w:szCs w:val="28"/>
        </w:rPr>
        <w:t>с точки зрения выбранной страны, сильные и слабые стороны державы</w:t>
      </w:r>
      <w:r w:rsidR="00B662EF">
        <w:rPr>
          <w:rFonts w:ascii="Times New Roman" w:hAnsi="Times New Roman" w:cs="Times New Roman"/>
          <w:sz w:val="28"/>
          <w:szCs w:val="28"/>
        </w:rPr>
        <w:t xml:space="preserve"> в начале работы Конгресса, а также планируемую</w:t>
      </w:r>
      <w:r w:rsidR="00500A03" w:rsidRPr="00C55756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B662EF">
        <w:rPr>
          <w:rFonts w:ascii="Times New Roman" w:hAnsi="Times New Roman" w:cs="Times New Roman"/>
          <w:sz w:val="28"/>
          <w:szCs w:val="28"/>
        </w:rPr>
        <w:t>ю</w:t>
      </w:r>
      <w:r w:rsidR="00500A03" w:rsidRPr="00C55756">
        <w:rPr>
          <w:rFonts w:ascii="Times New Roman" w:hAnsi="Times New Roman" w:cs="Times New Roman"/>
          <w:sz w:val="28"/>
          <w:szCs w:val="28"/>
        </w:rPr>
        <w:t xml:space="preserve">. </w:t>
      </w:r>
      <w:r w:rsidR="00500A03" w:rsidRPr="00C5575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00A03" w:rsidRPr="00C55756">
        <w:rPr>
          <w:rFonts w:ascii="Times New Roman" w:hAnsi="Times New Roman" w:cs="Times New Roman"/>
          <w:i/>
          <w:color w:val="000000"/>
          <w:sz w:val="28"/>
          <w:szCs w:val="28"/>
        </w:rPr>
        <w:t>итогам работы конференции</w:t>
      </w:r>
      <w:r w:rsidR="00500A03" w:rsidRPr="00C55756">
        <w:rPr>
          <w:rFonts w:ascii="Times New Roman" w:hAnsi="Times New Roman" w:cs="Times New Roman"/>
          <w:color w:val="000000"/>
          <w:sz w:val="28"/>
          <w:szCs w:val="28"/>
        </w:rPr>
        <w:t xml:space="preserve"> будет издан </w:t>
      </w:r>
      <w:r w:rsidR="00500A03" w:rsidRPr="00C55756">
        <w:rPr>
          <w:rFonts w:ascii="Times New Roman" w:hAnsi="Times New Roman" w:cs="Times New Roman"/>
          <w:b/>
          <w:color w:val="000000"/>
          <w:sz w:val="28"/>
          <w:szCs w:val="28"/>
        </w:rPr>
        <w:t>сборник материалов с размещением в Научной электронной библиотеке</w:t>
      </w:r>
      <w:r w:rsidR="00500A03" w:rsidRPr="00C55756">
        <w:rPr>
          <w:rFonts w:ascii="Times New Roman" w:hAnsi="Times New Roman" w:cs="Times New Roman"/>
          <w:color w:val="000000"/>
          <w:sz w:val="28"/>
          <w:szCs w:val="28"/>
        </w:rPr>
        <w:t xml:space="preserve"> eLIBRARY.RU</w:t>
      </w:r>
      <w:r w:rsidR="00C62864" w:rsidRPr="00C557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17D4" w:rsidRPr="00C55756" w:rsidRDefault="006E17D4" w:rsidP="00CF78F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56">
        <w:rPr>
          <w:rFonts w:ascii="Times New Roman" w:hAnsi="Times New Roman" w:cs="Times New Roman"/>
          <w:color w:val="000000"/>
          <w:sz w:val="28"/>
          <w:szCs w:val="28"/>
        </w:rPr>
        <w:t>Тезисы принимаются до 1 декабря 2019 г. Публикация в сборнике бесплатная. Участникам конференции высылаются</w:t>
      </w:r>
      <w:r w:rsidR="00642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6D5" w:rsidRPr="00A76C45">
        <w:rPr>
          <w:rFonts w:ascii="Times New Roman" w:hAnsi="Times New Roman" w:cs="Times New Roman"/>
          <w:color w:val="000000"/>
          <w:sz w:val="28"/>
          <w:szCs w:val="28"/>
        </w:rPr>
        <w:t>электронный</w:t>
      </w:r>
      <w:r w:rsidRPr="00C55756">
        <w:rPr>
          <w:rFonts w:ascii="Times New Roman" w:hAnsi="Times New Roman" w:cs="Times New Roman"/>
          <w:color w:val="000000"/>
          <w:sz w:val="28"/>
          <w:szCs w:val="28"/>
        </w:rPr>
        <w:t xml:space="preserve"> сборник материалов, а также сертификат участника конференции.</w:t>
      </w:r>
    </w:p>
    <w:p w:rsidR="00BA1B6B" w:rsidRPr="00C55756" w:rsidRDefault="006426D5" w:rsidP="00CF78F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sym w:font="Wingdings" w:char="F0FC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6B" w:rsidRPr="00C55756">
        <w:rPr>
          <w:rFonts w:ascii="Times New Roman" w:hAnsi="Times New Roman" w:cs="Times New Roman"/>
          <w:b/>
          <w:sz w:val="28"/>
          <w:szCs w:val="28"/>
        </w:rPr>
        <w:t>К участию в ролевой модели приглашаются</w:t>
      </w:r>
      <w:r w:rsidR="00BA1B6B" w:rsidRPr="00C55756">
        <w:rPr>
          <w:rFonts w:ascii="Times New Roman" w:hAnsi="Times New Roman" w:cs="Times New Roman"/>
          <w:sz w:val="28"/>
          <w:szCs w:val="28"/>
        </w:rPr>
        <w:t xml:space="preserve"> заинтересованные студенты, магистранты и аспи</w:t>
      </w:r>
      <w:r w:rsidR="00C62864" w:rsidRPr="00C55756">
        <w:rPr>
          <w:rFonts w:ascii="Times New Roman" w:hAnsi="Times New Roman" w:cs="Times New Roman"/>
          <w:sz w:val="28"/>
          <w:szCs w:val="28"/>
        </w:rPr>
        <w:t>ранты российских университетов.</w:t>
      </w:r>
    </w:p>
    <w:p w:rsidR="00BA1B6B" w:rsidRPr="00C55756" w:rsidRDefault="006426D5" w:rsidP="00CF78F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6B" w:rsidRPr="00C55756">
        <w:rPr>
          <w:rFonts w:ascii="Times New Roman" w:hAnsi="Times New Roman" w:cs="Times New Roman"/>
          <w:b/>
          <w:sz w:val="28"/>
          <w:szCs w:val="28"/>
        </w:rPr>
        <w:t>Рабочий язык мероприятия:</w:t>
      </w:r>
      <w:r w:rsidR="00BA1B6B" w:rsidRPr="00C55756">
        <w:rPr>
          <w:rFonts w:ascii="Times New Roman" w:hAnsi="Times New Roman" w:cs="Times New Roman"/>
          <w:sz w:val="28"/>
          <w:szCs w:val="28"/>
        </w:rPr>
        <w:t xml:space="preserve"> русский</w:t>
      </w:r>
      <w:r w:rsidR="00A37FFC">
        <w:rPr>
          <w:rFonts w:ascii="Times New Roman" w:hAnsi="Times New Roman" w:cs="Times New Roman"/>
          <w:sz w:val="28"/>
          <w:szCs w:val="28"/>
        </w:rPr>
        <w:t>;</w:t>
      </w:r>
    </w:p>
    <w:p w:rsidR="00BA1B6B" w:rsidRPr="00C55756" w:rsidRDefault="006426D5" w:rsidP="00CF78F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6B" w:rsidRPr="00C55756">
        <w:rPr>
          <w:rFonts w:ascii="Times New Roman" w:hAnsi="Times New Roman" w:cs="Times New Roman"/>
          <w:b/>
          <w:sz w:val="28"/>
          <w:szCs w:val="28"/>
        </w:rPr>
        <w:t>Для участия необходимо</w:t>
      </w:r>
      <w:r w:rsidR="00C62864" w:rsidRPr="00C55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6B" w:rsidRPr="00C55756">
        <w:rPr>
          <w:rFonts w:ascii="Times New Roman" w:hAnsi="Times New Roman" w:cs="Times New Roman"/>
          <w:b/>
          <w:sz w:val="28"/>
          <w:szCs w:val="28"/>
        </w:rPr>
        <w:t>заполнить регистрационную форму по ссылке:</w:t>
      </w:r>
      <w:r w:rsidR="00A37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FFC" w:rsidRPr="00147D2A">
        <w:rPr>
          <w:rFonts w:ascii="Times New Roman" w:hAnsi="Times New Roman" w:cs="Times New Roman"/>
          <w:sz w:val="28"/>
          <w:szCs w:val="28"/>
        </w:rPr>
        <w:t>https://docs.google.com/forms/d/e/1FAIpQLSfkeWa7nJqUDtQ0gMA_iLqs5GGoTNMSuaeV7_xIhLNDAKH3kw/viewform</w:t>
      </w:r>
    </w:p>
    <w:p w:rsidR="00BA1B6B" w:rsidRPr="00C55756" w:rsidRDefault="00BA1B6B" w:rsidP="00CF78F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56">
        <w:rPr>
          <w:rFonts w:ascii="Times New Roman" w:hAnsi="Times New Roman" w:cs="Times New Roman"/>
          <w:sz w:val="28"/>
          <w:szCs w:val="28"/>
        </w:rPr>
        <w:t>Регистрация открыта с:</w:t>
      </w:r>
      <w:r w:rsidR="00A37FFC">
        <w:rPr>
          <w:rFonts w:ascii="Times New Roman" w:hAnsi="Times New Roman" w:cs="Times New Roman"/>
          <w:sz w:val="28"/>
          <w:szCs w:val="28"/>
        </w:rPr>
        <w:t xml:space="preserve"> 1</w:t>
      </w:r>
      <w:r w:rsidR="00DA1B61">
        <w:rPr>
          <w:rFonts w:ascii="Times New Roman" w:hAnsi="Times New Roman" w:cs="Times New Roman"/>
          <w:sz w:val="28"/>
          <w:szCs w:val="28"/>
        </w:rPr>
        <w:t>4</w:t>
      </w:r>
      <w:r w:rsidR="00A37FFC">
        <w:rPr>
          <w:rFonts w:ascii="Times New Roman" w:hAnsi="Times New Roman" w:cs="Times New Roman"/>
          <w:sz w:val="28"/>
          <w:szCs w:val="28"/>
        </w:rPr>
        <w:t>.10.2019</w:t>
      </w:r>
      <w:r w:rsidR="00B662EF">
        <w:rPr>
          <w:rFonts w:ascii="Times New Roman" w:hAnsi="Times New Roman" w:cs="Times New Roman"/>
          <w:sz w:val="28"/>
          <w:szCs w:val="28"/>
        </w:rPr>
        <w:t>г.</w:t>
      </w:r>
    </w:p>
    <w:p w:rsidR="00BA1B6B" w:rsidRPr="00C55756" w:rsidRDefault="006426D5" w:rsidP="00CF78F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D2A" w:rsidRPr="00147D2A">
        <w:rPr>
          <w:rFonts w:ascii="Times New Roman" w:hAnsi="Times New Roman" w:cs="Times New Roman"/>
          <w:sz w:val="28"/>
          <w:szCs w:val="28"/>
        </w:rPr>
        <w:t>Более подробная информация размещена в официальной группе «</w:t>
      </w:r>
      <w:proofErr w:type="spellStart"/>
      <w:r w:rsidR="00147D2A" w:rsidRPr="00147D2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47D2A" w:rsidRPr="00147D2A">
        <w:rPr>
          <w:rFonts w:ascii="Times New Roman" w:hAnsi="Times New Roman" w:cs="Times New Roman"/>
          <w:sz w:val="28"/>
          <w:szCs w:val="28"/>
        </w:rPr>
        <w:t>»</w:t>
      </w:r>
      <w:r w:rsidR="00BA1B6B" w:rsidRPr="00147D2A">
        <w:rPr>
          <w:rFonts w:ascii="Times New Roman" w:hAnsi="Times New Roman" w:cs="Times New Roman"/>
          <w:sz w:val="28"/>
          <w:szCs w:val="28"/>
        </w:rPr>
        <w:t>:</w:t>
      </w:r>
      <w:r w:rsidR="00C62864" w:rsidRPr="00C55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6B" w:rsidRPr="00147D2A">
        <w:rPr>
          <w:rFonts w:ascii="Times New Roman" w:hAnsi="Times New Roman" w:cs="Times New Roman"/>
          <w:b/>
          <w:sz w:val="28"/>
          <w:szCs w:val="28"/>
        </w:rPr>
        <w:t>https://vk.com/as_games_vc</w:t>
      </w:r>
    </w:p>
    <w:p w:rsidR="00BA1B6B" w:rsidRPr="00C55756" w:rsidRDefault="006426D5" w:rsidP="00CF78F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6B" w:rsidRPr="00C55756">
        <w:rPr>
          <w:rFonts w:ascii="Times New Roman" w:hAnsi="Times New Roman" w:cs="Times New Roman"/>
          <w:b/>
          <w:sz w:val="28"/>
          <w:szCs w:val="28"/>
        </w:rPr>
        <w:t>Дата, место и время проведения:</w:t>
      </w:r>
      <w:r w:rsidR="00BA1B6B" w:rsidRPr="00C55756">
        <w:rPr>
          <w:rFonts w:ascii="Times New Roman" w:hAnsi="Times New Roman" w:cs="Times New Roman"/>
          <w:sz w:val="28"/>
          <w:szCs w:val="28"/>
        </w:rPr>
        <w:t xml:space="preserve"> г. Томск, </w:t>
      </w:r>
      <w:r w:rsidR="00C62864" w:rsidRPr="00C55756">
        <w:rPr>
          <w:rFonts w:ascii="Times New Roman" w:hAnsi="Times New Roman" w:cs="Times New Roman"/>
          <w:sz w:val="28"/>
          <w:szCs w:val="28"/>
        </w:rPr>
        <w:t xml:space="preserve">пр. </w:t>
      </w:r>
      <w:r w:rsidR="00BA1B6B" w:rsidRPr="00C55756">
        <w:rPr>
          <w:rFonts w:ascii="Times New Roman" w:hAnsi="Times New Roman" w:cs="Times New Roman"/>
          <w:sz w:val="28"/>
          <w:szCs w:val="28"/>
        </w:rPr>
        <w:t xml:space="preserve">Ленина 36. </w:t>
      </w:r>
      <w:r w:rsidR="00A76C45">
        <w:rPr>
          <w:rFonts w:ascii="Times New Roman" w:hAnsi="Times New Roman" w:cs="Times New Roman"/>
          <w:sz w:val="28"/>
          <w:szCs w:val="28"/>
        </w:rPr>
        <w:t xml:space="preserve">4-6 декабря 2019г. </w:t>
      </w:r>
    </w:p>
    <w:p w:rsidR="00BA1B6B" w:rsidRDefault="00BA1B6B" w:rsidP="00CF78F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56">
        <w:rPr>
          <w:rFonts w:ascii="Times New Roman" w:hAnsi="Times New Roman" w:cs="Times New Roman"/>
          <w:sz w:val="28"/>
          <w:szCs w:val="28"/>
        </w:rPr>
        <w:t>Руководитель научно-образовательного центра «</w:t>
      </w:r>
      <w:r w:rsidRPr="00C55756">
        <w:rPr>
          <w:rFonts w:ascii="Times New Roman" w:hAnsi="Times New Roman" w:cs="Times New Roman"/>
          <w:sz w:val="28"/>
          <w:szCs w:val="28"/>
          <w:lang w:val="en-US"/>
        </w:rPr>
        <w:t>AmericanStudies</w:t>
      </w:r>
      <w:r w:rsidRPr="00C55756">
        <w:rPr>
          <w:rFonts w:ascii="Times New Roman" w:hAnsi="Times New Roman" w:cs="Times New Roman"/>
          <w:sz w:val="28"/>
          <w:szCs w:val="28"/>
        </w:rPr>
        <w:t xml:space="preserve">» к.и.н., доцент, Сергей Александрович Шевченко, </w:t>
      </w:r>
      <w:r w:rsidRPr="00C557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55756">
        <w:rPr>
          <w:rFonts w:ascii="Times New Roman" w:hAnsi="Times New Roman" w:cs="Times New Roman"/>
          <w:sz w:val="28"/>
          <w:szCs w:val="28"/>
        </w:rPr>
        <w:t>-</w:t>
      </w:r>
      <w:r w:rsidRPr="00C5575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5756">
        <w:rPr>
          <w:rFonts w:ascii="Times New Roman" w:hAnsi="Times New Roman" w:cs="Times New Roman"/>
          <w:sz w:val="28"/>
          <w:szCs w:val="28"/>
        </w:rPr>
        <w:t xml:space="preserve">: </w:t>
      </w:r>
      <w:r w:rsidR="00B662EF" w:rsidRPr="00147D2A">
        <w:rPr>
          <w:rFonts w:ascii="Times New Roman" w:hAnsi="Times New Roman" w:cs="Times New Roman"/>
          <w:sz w:val="28"/>
          <w:szCs w:val="28"/>
        </w:rPr>
        <w:t>shevchenkovskrs@yandex.ru</w:t>
      </w:r>
    </w:p>
    <w:p w:rsidR="00B662EF" w:rsidRDefault="00B66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17D4" w:rsidRPr="00C55756" w:rsidRDefault="006E17D4" w:rsidP="006E1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Правила для авторов сборника</w:t>
      </w:r>
    </w:p>
    <w:p w:rsidR="004F1442" w:rsidRDefault="006E17D4" w:rsidP="00C557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тезисов</w:t>
      </w:r>
      <w:r w:rsid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92387"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</w:t>
      </w: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страниц) отправляется на электронную почту </w:t>
      </w:r>
      <w:r w:rsidR="00992387"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научно-образовательного центра </w:t>
      </w:r>
      <w:r w:rsidR="00992387"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American</w:t>
      </w:r>
      <w:r w:rsid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387"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Studies</w:t>
      </w:r>
      <w:r w:rsidR="00992387"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7" w:history="1">
        <w:r w:rsidR="00106B74" w:rsidRPr="00106B74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american-studies2015@yandex.ru</w:t>
        </w:r>
      </w:hyperlink>
      <w:r w:rsidR="00106B74">
        <w:t xml:space="preserve"> </w:t>
      </w:r>
      <w:r w:rsidR="00992387"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пометкой «На Конференцию-модель Венский конгресс»</w:t>
      </w: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тезисах необходи</w:t>
      </w:r>
      <w:bookmarkStart w:id="0" w:name="_GoBack"/>
      <w:bookmarkEnd w:id="0"/>
      <w:r w:rsidR="004F1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сделать аналитический обзор по поводу места выбранной страны в общем контексте Венского Конгресса, отметить сильные и слабые стороны делегации на момент начала конгресса. Охарактеризовать цели и задачи, преследуемые участниками делегации данной страны в 1815 году. Также по желанию, команды могут дать краткий историографический обзор относительно проблемы роли и места решений Венского конгресса в последующем развитии страны. Помимо этого, в тезисах делегации должны отразить свою цель и свою стратегию в будущей игре, которая задаётся следующими параметрами: участие</w:t>
      </w:r>
      <w:r w:rsidR="0098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цели во французском, польско-саксонском, итальянском и германских вопросах. Тезисы отправляются от лица всей делегации и должны поимённо включать всех участников в данной конференции модели. </w:t>
      </w:r>
    </w:p>
    <w:p w:rsidR="006E17D4" w:rsidRPr="00C55756" w:rsidRDefault="006E17D4" w:rsidP="00C5575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текста осуществляется в текстовом редакторе </w:t>
      </w:r>
      <w:proofErr w:type="spellStart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следующими параметрами: шрифт –</w:t>
      </w:r>
      <w:proofErr w:type="spellStart"/>
      <w:r w:rsidRPr="00C55756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="00C55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5756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="00C55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5756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C55756">
        <w:rPr>
          <w:rFonts w:ascii="Times New Roman" w:hAnsi="Times New Roman" w:cs="Times New Roman"/>
          <w:color w:val="000000"/>
          <w:sz w:val="28"/>
          <w:szCs w:val="28"/>
        </w:rPr>
        <w:t>, междустрочный интервал – 1</w:t>
      </w:r>
      <w:r w:rsidR="001D734C" w:rsidRPr="00C55756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C55756">
        <w:rPr>
          <w:rFonts w:ascii="Times New Roman" w:hAnsi="Times New Roman" w:cs="Times New Roman"/>
          <w:color w:val="000000"/>
          <w:sz w:val="28"/>
          <w:szCs w:val="28"/>
        </w:rPr>
        <w:t>, размер шрифта – 14, все поля – 2 см, выравнивание – по ширине, абзацный отступ – 1,25 см.</w:t>
      </w:r>
    </w:p>
    <w:p w:rsidR="00992387" w:rsidRPr="00C55756" w:rsidRDefault="00992387" w:rsidP="00C557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 с электронным вариантом рукописи должен иметь формат *.</w:t>
      </w:r>
      <w:proofErr w:type="spellStart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Иллюстрации выполняются в графических редакторах и представляются дополнительно к тексту рукописи в виде отдельных графических файлов форматов *.</w:t>
      </w:r>
      <w:proofErr w:type="spellStart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tif</w:t>
      </w:r>
      <w:proofErr w:type="spellEnd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*.</w:t>
      </w:r>
      <w:proofErr w:type="spellStart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разрешением не ниже 300х300 </w:t>
      </w:r>
      <w:proofErr w:type="spellStart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387" w:rsidRPr="00C55756" w:rsidRDefault="00992387" w:rsidP="00C557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текстом доклада представляется </w:t>
      </w:r>
      <w:r w:rsidRPr="00C55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авторская справка</w:t>
      </w: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обязательно указываются: инициалы всех авторов данных тезисов, представляющих одну делегацию, полное и краткое наименование организации, являющейся местом учебы авторов, контактная информация (почтовый адрес, телефон, адрес электронной почты).</w:t>
      </w:r>
    </w:p>
    <w:p w:rsidR="00992387" w:rsidRPr="00C55756" w:rsidRDefault="00992387" w:rsidP="00C557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Тезисы, представляемые для опубликования, должны содержать на русском и английском языках:</w:t>
      </w:r>
      <w:r w:rsidR="000E2D35"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фамилию и </w:t>
      </w: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инициалы </w:t>
      </w:r>
      <w:r w:rsidR="000E2D35"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авторского коллектива, н</w:t>
      </w: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аучного руководителя (при наличии); аннотацию (до 5 строк); ключевые слова (до 7 слов).</w:t>
      </w:r>
    </w:p>
    <w:p w:rsidR="00992387" w:rsidRPr="00C55756" w:rsidRDefault="00992387" w:rsidP="00C557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Ссылки на используемую литературу оформляются в виде подстраничных ссылок (примечаний) в соответствии с ГОСТ </w:t>
      </w:r>
      <w:proofErr w:type="gramStart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7.0.5–2008. </w:t>
      </w:r>
      <w:proofErr w:type="gramStart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шрифта – 10, интервал – 1, выравнивание по ширине, абзацный отступ – 1,15 см. Точка и тире, разделяющие области библиографического описания, заменяются точкой (т.е. тире не ставится); издательство, объем работы в страницах, ISBN не указываются.</w:t>
      </w:r>
      <w:proofErr w:type="gramEnd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ссылке на конкретные страницы работы указываются их номера. Фамилия и инициалы автора выделяются курсивом. Например:</w:t>
      </w:r>
    </w:p>
    <w:p w:rsidR="00992387" w:rsidRPr="00C55756" w:rsidRDefault="00992387" w:rsidP="00C55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 xml:space="preserve">1 </w:t>
      </w:r>
      <w:r w:rsidRPr="00C557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White H.</w:t>
      </w: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China Choice.Why We Should Share Power. </w:t>
      </w:r>
      <w:proofErr w:type="gramStart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Oxford, 2013.</w:t>
      </w:r>
      <w:proofErr w:type="gramEnd"/>
    </w:p>
    <w:p w:rsidR="00992387" w:rsidRPr="00C55756" w:rsidRDefault="00992387" w:rsidP="00C55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lastRenderedPageBreak/>
        <w:t>2</w:t>
      </w:r>
      <w:r w:rsidRPr="00C557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White H</w:t>
      </w: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.The China Choice.</w:t>
      </w:r>
      <w:proofErr w:type="gramEnd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Why We Should Share Power. </w:t>
      </w:r>
      <w:proofErr w:type="spellStart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Oxford</w:t>
      </w:r>
      <w:proofErr w:type="spellEnd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 P.78.</w:t>
      </w:r>
    </w:p>
    <w:p w:rsidR="00992387" w:rsidRPr="00C55756" w:rsidRDefault="00992387" w:rsidP="00C557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ссылке на публикацию в сборнике, журнале и т.п. указываются номера первой и последней страниц публикации, либо конкретные страницы, на которые делается ссылка. Например:</w:t>
      </w:r>
    </w:p>
    <w:p w:rsidR="00992387" w:rsidRPr="00C55756" w:rsidRDefault="00992387" w:rsidP="00C55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C557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Лебедева Н.Б.</w:t>
      </w: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Индийский океан и китайская стратегия «Нить жемчуга» // Азия и Африка сегодня. 2011. №9. С. 7.</w:t>
      </w:r>
    </w:p>
    <w:p w:rsidR="00992387" w:rsidRPr="00C55756" w:rsidRDefault="00992387" w:rsidP="00C55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C557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Лебедева Н.Б</w:t>
      </w: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Указ</w:t>
      </w:r>
      <w:proofErr w:type="gramStart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оч. С. 7–10.</w:t>
      </w:r>
    </w:p>
    <w:p w:rsidR="00992387" w:rsidRPr="00C55756" w:rsidRDefault="00992387" w:rsidP="00C557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ссылки на Интернет-ресурс:</w:t>
      </w:r>
    </w:p>
    <w:p w:rsidR="00992387" w:rsidRPr="00C55756" w:rsidRDefault="00992387" w:rsidP="00C557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C557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Козырев В</w:t>
      </w: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Хронические конфликты и фактор Китая в АТР // Международные процессы. Журнал теории международных отношений и мировой политики. Т. 11. Сентябрь-декабрь 2013. №3-4 (34-35). URL:http://www.intertrends.ru/eleventh/005.htm (дата обращения: 20.06.2014)</w:t>
      </w:r>
    </w:p>
    <w:p w:rsidR="00992387" w:rsidRPr="00C55756" w:rsidRDefault="00992387" w:rsidP="00C557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сочинения древних и средневековых авторов помещаются в те</w:t>
      </w:r>
      <w:proofErr w:type="gramStart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 в круглых скобках с сокращением имения автора и названия сочинения по общепринятым правилам, указанием номера книги римскими цифрами, главы и параграфа – арабскими. Например</w:t>
      </w: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992387" w:rsidRPr="00C55756" w:rsidRDefault="00992387" w:rsidP="00C55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(Herod. I. 22. </w:t>
      </w:r>
      <w:proofErr w:type="gramStart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4, I. 25.1, III.</w:t>
      </w:r>
      <w:proofErr w:type="gramEnd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1. 2)</w:t>
      </w:r>
    </w:p>
    <w:p w:rsidR="00992387" w:rsidRPr="00C55756" w:rsidRDefault="00992387" w:rsidP="00C55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Thuc</w:t>
      </w:r>
      <w:proofErr w:type="spellEnd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I. 27. 6.)</w:t>
      </w:r>
    </w:p>
    <w:p w:rsidR="00992387" w:rsidRPr="00C55756" w:rsidRDefault="00992387" w:rsidP="00C55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(Greg. Tur. Hist. </w:t>
      </w:r>
      <w:proofErr w:type="spellStart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Franc</w:t>
      </w:r>
      <w:proofErr w:type="spellEnd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2, IV, 1–3)</w:t>
      </w:r>
      <w:proofErr w:type="gramEnd"/>
    </w:p>
    <w:p w:rsidR="00992387" w:rsidRPr="00C55756" w:rsidRDefault="00992387" w:rsidP="00C557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иллюстраций обязательно приводятся ссылки на их источники.</w:t>
      </w:r>
    </w:p>
    <w:p w:rsidR="00992387" w:rsidRPr="00C55756" w:rsidRDefault="00992387" w:rsidP="00C557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«век», «века», «год», «годы», наименования мер длины, площади, массы и т.п., числительные («тысяча», «миллион» и т.д.) сокращаются («в</w:t>
      </w:r>
      <w:proofErr w:type="gramStart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,«вв.», «г.», «гг.», «м», «км», «кг», «т», «тыс.», «млн.» и т.д.) в соответствии с ГОСТ Р 7.0.12–2011 «Система стандартов по информации, библиотечному и издательскому делу. Библиографическая запись. Сокращение слов и словосочетаний на русском языке. Общие требования и правила» и ГОСТ 8.417–2002 «Государственная система обеспечения единства измерений. Единицы величин».</w:t>
      </w:r>
    </w:p>
    <w:p w:rsidR="00992387" w:rsidRPr="00992387" w:rsidRDefault="00992387" w:rsidP="00C557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текста размещается составленный в </w:t>
      </w:r>
      <w:r w:rsidR="00BA1B6B"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использования </w:t>
      </w:r>
      <w:r w:rsidRPr="00C5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 и литературы, куда включаются все публикации, на которые имеются ссылки в тексте. Список оформляется по тем же правилам, что и ссылки; размер шрифта – 14. Все слова, кроме артиклей и предлогов</w:t>
      </w:r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названиях работ на английском языке пишутся с заглавной буквы. Например</w:t>
      </w:r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</w:p>
    <w:p w:rsidR="00992387" w:rsidRDefault="00992387" w:rsidP="00BA1B6B">
      <w:pPr>
        <w:tabs>
          <w:tab w:val="left" w:pos="27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9238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Источники</w:t>
      </w:r>
      <w:r w:rsidR="00BA1B6B" w:rsidRPr="00BA1B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992387" w:rsidRPr="00A76C45" w:rsidRDefault="00992387" w:rsidP="00BA1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PlutarchiChaeronensisMoralia</w:t>
      </w:r>
      <w:proofErr w:type="spellEnd"/>
      <w:r w:rsidRPr="00A76C4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/ </w:t>
      </w:r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Ed</w:t>
      </w:r>
      <w:r w:rsidRPr="00A76C4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</w:t>
      </w:r>
      <w:r w:rsidRPr="00A76C4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</w:t>
      </w:r>
      <w:r w:rsidRPr="00A76C4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Bernardakis</w:t>
      </w:r>
      <w:r w:rsidRPr="00A76C4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Lipsiae</w:t>
      </w:r>
      <w:proofErr w:type="spellEnd"/>
      <w:r w:rsidRPr="00A76C4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1892.</w:t>
      </w:r>
      <w:r w:rsidRPr="00A37FF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Vol</w:t>
      </w:r>
      <w:r w:rsidRPr="00A76C4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4.</w:t>
      </w:r>
      <w:proofErr w:type="gramEnd"/>
    </w:p>
    <w:p w:rsidR="00992387" w:rsidRPr="00992387" w:rsidRDefault="00992387" w:rsidP="00BA1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38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Геродот.</w:t>
      </w:r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История</w:t>
      </w:r>
      <w:proofErr w:type="gramStart"/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П</w:t>
      </w:r>
      <w:proofErr w:type="gramEnd"/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ер. и примеч. Г. А. </w:t>
      </w:r>
      <w:proofErr w:type="spellStart"/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Стратановского</w:t>
      </w:r>
      <w:proofErr w:type="spellEnd"/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М., 2006.</w:t>
      </w:r>
    </w:p>
    <w:p w:rsidR="00992387" w:rsidRPr="00992387" w:rsidRDefault="00992387" w:rsidP="00BA1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9238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Литература</w:t>
      </w:r>
    </w:p>
    <w:p w:rsidR="00992387" w:rsidRPr="00992387" w:rsidRDefault="00992387" w:rsidP="00BA1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Белох</w:t>
      </w:r>
      <w:proofErr w:type="spellEnd"/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К.Ю. Греческая история. М., 2008. Т. 1.</w:t>
      </w:r>
    </w:p>
    <w:p w:rsidR="00992387" w:rsidRPr="00075581" w:rsidRDefault="00992387" w:rsidP="00BA1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</w:pPr>
      <w:proofErr w:type="spellStart"/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Жестоканов</w:t>
      </w:r>
      <w:proofErr w:type="spellEnd"/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 М. </w:t>
      </w:r>
      <w:proofErr w:type="spellStart"/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Лелантская</w:t>
      </w:r>
      <w:proofErr w:type="spellEnd"/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война // </w:t>
      </w:r>
      <w:proofErr w:type="spellStart"/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Parabellum</w:t>
      </w:r>
      <w:proofErr w:type="spellEnd"/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</w:t>
      </w:r>
      <w:r w:rsidRPr="00075581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 xml:space="preserve">2000. №12. </w:t>
      </w:r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075581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>. 6-12.</w:t>
      </w:r>
    </w:p>
    <w:p w:rsidR="00992387" w:rsidRPr="00C62864" w:rsidRDefault="00992387" w:rsidP="00BA1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</w:pPr>
      <w:r w:rsidRPr="00C62864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 xml:space="preserve">Parker V. </w:t>
      </w:r>
      <w:proofErr w:type="spellStart"/>
      <w:r w:rsidRPr="00C62864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>UntersuchungenzumLelantischen</w:t>
      </w:r>
      <w:proofErr w:type="spellEnd"/>
      <w:r w:rsidRPr="00C62864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 xml:space="preserve"> Krieg und </w:t>
      </w:r>
      <w:proofErr w:type="spellStart"/>
      <w:r w:rsidRPr="00C62864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>verwandtenProblemen</w:t>
      </w:r>
      <w:proofErr w:type="spellEnd"/>
      <w:r w:rsidRPr="00C62864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 xml:space="preserve"> der frühgriechischen </w:t>
      </w:r>
      <w:proofErr w:type="spellStart"/>
      <w:r w:rsidRPr="00C62864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>Geschichte.Leipzig</w:t>
      </w:r>
      <w:proofErr w:type="spellEnd"/>
      <w:r w:rsidRPr="00C62864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>, 1997.</w:t>
      </w:r>
    </w:p>
    <w:p w:rsidR="00992387" w:rsidRPr="00992387" w:rsidRDefault="00992387" w:rsidP="00992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тезисам отдельным файлом </w:t>
      </w:r>
      <w:r w:rsidRPr="0099238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обязательно</w:t>
      </w:r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прилагается список использованных сокращений. Например:</w:t>
      </w:r>
    </w:p>
    <w:p w:rsidR="00992387" w:rsidRPr="00992387" w:rsidRDefault="00992387" w:rsidP="00BA1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ВДИ – Вестник древней истории. М.</w:t>
      </w:r>
    </w:p>
    <w:p w:rsidR="00992387" w:rsidRPr="00C62864" w:rsidRDefault="00992387" w:rsidP="00BA1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ПИФК – Проблемы истории, филологии, культуры. М</w:t>
      </w:r>
      <w:r w:rsidRPr="00C628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.; </w:t>
      </w:r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Магнитогорск</w:t>
      </w:r>
      <w:r w:rsidRPr="00C628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r w:rsidRPr="00992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Новосибирск</w:t>
      </w:r>
      <w:r w:rsidRPr="00C628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A1B6B" w:rsidRPr="00C62864" w:rsidRDefault="00992387" w:rsidP="000E2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5581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 xml:space="preserve">RE – </w:t>
      </w:r>
      <w:proofErr w:type="spellStart"/>
      <w:r w:rsidRPr="00075581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>Pauly’sRealencyclopädie</w:t>
      </w:r>
      <w:proofErr w:type="spellEnd"/>
      <w:r w:rsidRPr="00075581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 xml:space="preserve"> der </w:t>
      </w:r>
      <w:proofErr w:type="spellStart"/>
      <w:r w:rsidRPr="00075581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>classischenAltertumswissenschaft</w:t>
      </w:r>
      <w:proofErr w:type="spellEnd"/>
      <w:r w:rsidRPr="00075581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 xml:space="preserve">. Neue Bearbeitung, begonnen von G. </w:t>
      </w:r>
      <w:proofErr w:type="spellStart"/>
      <w:r w:rsidRPr="00075581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>Wissowa</w:t>
      </w:r>
      <w:proofErr w:type="spellEnd"/>
      <w:r w:rsidRPr="00075581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 xml:space="preserve">. </w:t>
      </w:r>
      <w:proofErr w:type="gramStart"/>
      <w:r w:rsidRPr="001D73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Stuttgart</w:t>
      </w:r>
      <w:r w:rsidRPr="00C628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r w:rsidRPr="001D73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</w:t>
      </w:r>
      <w:r w:rsidRPr="00C628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ü</w:t>
      </w:r>
      <w:proofErr w:type="spellStart"/>
      <w:r w:rsidRPr="001D73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nchen</w:t>
      </w:r>
      <w:proofErr w:type="spellEnd"/>
      <w:r w:rsidRPr="00C628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0E2D35" w:rsidRPr="00C62864" w:rsidRDefault="000E2D35" w:rsidP="000E2D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5" w:rsidRPr="00C62864" w:rsidRDefault="000E2D35" w:rsidP="000E2D35">
      <w:pPr>
        <w:pStyle w:val="ac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ПРИМЕР</w:t>
      </w:r>
    </w:p>
    <w:p w:rsidR="000E2D35" w:rsidRPr="00C62864" w:rsidRDefault="00C55756" w:rsidP="000E2D35">
      <w:pPr>
        <w:pStyle w:val="ac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="000E2D35">
        <w:rPr>
          <w:color w:val="000000"/>
          <w:sz w:val="27"/>
          <w:szCs w:val="27"/>
        </w:rPr>
        <w:t>формления</w:t>
      </w:r>
      <w:r>
        <w:rPr>
          <w:color w:val="000000"/>
          <w:sz w:val="27"/>
          <w:szCs w:val="27"/>
        </w:rPr>
        <w:t xml:space="preserve"> </w:t>
      </w:r>
      <w:r w:rsidR="000E2D35">
        <w:rPr>
          <w:color w:val="000000"/>
          <w:sz w:val="27"/>
          <w:szCs w:val="27"/>
        </w:rPr>
        <w:t>рукописи</w:t>
      </w:r>
      <w:r>
        <w:rPr>
          <w:color w:val="000000"/>
          <w:sz w:val="27"/>
          <w:szCs w:val="27"/>
        </w:rPr>
        <w:t xml:space="preserve"> </w:t>
      </w:r>
      <w:r w:rsidR="000E2D35">
        <w:rPr>
          <w:color w:val="000000"/>
          <w:sz w:val="27"/>
          <w:szCs w:val="27"/>
        </w:rPr>
        <w:t>статьи</w:t>
      </w:r>
    </w:p>
    <w:p w:rsidR="000E2D35" w:rsidRDefault="000E2D35" w:rsidP="000E2D35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ВОПРОСУ О ПРОБЛЕМАХ И ПОЛОЖЕНИИ ДЕЛЕГАЦИИ ПАПСКОЙ ОБЛАСТИ В КОНТЕКСТЕ ВЕНСКОГО КОНГРЕССА</w:t>
      </w:r>
      <w:r w:rsidR="009841F9">
        <w:rPr>
          <w:color w:val="000000"/>
          <w:sz w:val="27"/>
          <w:szCs w:val="27"/>
        </w:rPr>
        <w:t xml:space="preserve"> 1814-1815гг. </w:t>
      </w:r>
    </w:p>
    <w:p w:rsidR="000E2D35" w:rsidRDefault="000E2D35" w:rsidP="000E2D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Иванов И. И.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I.I. </w:t>
      </w:r>
      <w:proofErr w:type="spellStart"/>
      <w:r>
        <w:rPr>
          <w:color w:val="000000"/>
          <w:sz w:val="27"/>
          <w:szCs w:val="27"/>
        </w:rPr>
        <w:t>Ivanov</w:t>
      </w:r>
      <w:proofErr w:type="spellEnd"/>
    </w:p>
    <w:p w:rsidR="000E2D35" w:rsidRPr="00935765" w:rsidRDefault="000E2D35" w:rsidP="00935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 w:rsidRPr="00935765">
        <w:rPr>
          <w:rFonts w:ascii="Times New Roman" w:hAnsi="Times New Roman" w:cs="Times New Roman"/>
          <w:i/>
          <w:iCs/>
          <w:sz w:val="24"/>
          <w:szCs w:val="28"/>
        </w:rPr>
        <w:t xml:space="preserve">Научный руководитель </w:t>
      </w:r>
      <w:r w:rsidRPr="00935765">
        <w:rPr>
          <w:rFonts w:ascii="Times New Roman" w:hAnsi="Times New Roman" w:cs="Times New Roman"/>
          <w:b/>
          <w:bCs/>
          <w:sz w:val="24"/>
          <w:szCs w:val="28"/>
        </w:rPr>
        <w:t>В. В. Петров</w:t>
      </w:r>
    </w:p>
    <w:p w:rsidR="000E2D35" w:rsidRPr="00935765" w:rsidRDefault="000E2D35" w:rsidP="00935765">
      <w:pPr>
        <w:pStyle w:val="ac"/>
        <w:spacing w:before="0" w:beforeAutospacing="0" w:after="0" w:afterAutospacing="0"/>
        <w:jc w:val="right"/>
        <w:rPr>
          <w:color w:val="000000"/>
          <w:szCs w:val="27"/>
        </w:rPr>
      </w:pPr>
      <w:proofErr w:type="spellStart"/>
      <w:r w:rsidRPr="00935765">
        <w:rPr>
          <w:i/>
          <w:iCs/>
          <w:szCs w:val="28"/>
        </w:rPr>
        <w:t>Researchadvisor</w:t>
      </w:r>
      <w:r w:rsidRPr="00935765">
        <w:rPr>
          <w:b/>
          <w:bCs/>
          <w:szCs w:val="28"/>
        </w:rPr>
        <w:t>V</w:t>
      </w:r>
      <w:proofErr w:type="spellEnd"/>
      <w:r w:rsidRPr="00935765">
        <w:rPr>
          <w:b/>
          <w:bCs/>
          <w:szCs w:val="28"/>
        </w:rPr>
        <w:t>.</w:t>
      </w:r>
      <w:proofErr w:type="spellStart"/>
      <w:r w:rsidRPr="00935765">
        <w:rPr>
          <w:b/>
          <w:bCs/>
          <w:szCs w:val="28"/>
          <w:lang w:val="en-US"/>
        </w:rPr>
        <w:t>Petrov</w:t>
      </w:r>
      <w:proofErr w:type="spellEnd"/>
    </w:p>
    <w:p w:rsidR="000E2D35" w:rsidRDefault="00A37FFC" w:rsidP="00322C6A">
      <w:pPr>
        <w:pStyle w:val="ac"/>
        <w:jc w:val="both"/>
        <w:rPr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Аннотация:Т</w:t>
      </w:r>
      <w:r w:rsidR="00322C6A">
        <w:rPr>
          <w:color w:val="000000"/>
          <w:sz w:val="27"/>
          <w:szCs w:val="27"/>
        </w:rPr>
        <w:t>екст</w:t>
      </w:r>
      <w:proofErr w:type="gramStart"/>
      <w:r w:rsidR="00322C6A">
        <w:rPr>
          <w:color w:val="000000"/>
          <w:sz w:val="27"/>
          <w:szCs w:val="27"/>
        </w:rPr>
        <w:t>.Т</w:t>
      </w:r>
      <w:proofErr w:type="gramEnd"/>
      <w:r w:rsidR="00322C6A">
        <w:rPr>
          <w:color w:val="000000"/>
          <w:sz w:val="27"/>
          <w:szCs w:val="27"/>
        </w:rPr>
        <w:t>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Текст.</w:t>
      </w:r>
    </w:p>
    <w:p w:rsidR="000E2D35" w:rsidRPr="000E2D35" w:rsidRDefault="000E2D35" w:rsidP="000E2D35">
      <w:pPr>
        <w:pStyle w:val="ac"/>
        <w:rPr>
          <w:color w:val="000000"/>
          <w:sz w:val="27"/>
          <w:szCs w:val="27"/>
        </w:rPr>
      </w:pPr>
      <w:r w:rsidRPr="00935765">
        <w:rPr>
          <w:i/>
          <w:color w:val="000000"/>
          <w:sz w:val="27"/>
          <w:szCs w:val="27"/>
        </w:rPr>
        <w:t>Ключевые слова</w:t>
      </w:r>
      <w:r>
        <w:rPr>
          <w:color w:val="000000"/>
          <w:sz w:val="27"/>
          <w:szCs w:val="27"/>
        </w:rPr>
        <w:t xml:space="preserve">: Венский конгресс, наполеоновские войны, папская область, Пий </w:t>
      </w:r>
      <w:r>
        <w:rPr>
          <w:color w:val="000000"/>
          <w:sz w:val="27"/>
          <w:szCs w:val="27"/>
          <w:lang w:val="en-US"/>
        </w:rPr>
        <w:t>VII</w:t>
      </w:r>
      <w:r>
        <w:rPr>
          <w:color w:val="000000"/>
          <w:sz w:val="27"/>
          <w:szCs w:val="27"/>
        </w:rPr>
        <w:t xml:space="preserve">, Мюрат. </w:t>
      </w:r>
    </w:p>
    <w:p w:rsidR="000E2D35" w:rsidRPr="00C62864" w:rsidRDefault="00935765" w:rsidP="00322C6A">
      <w:pPr>
        <w:pStyle w:val="ac"/>
        <w:jc w:val="both"/>
        <w:rPr>
          <w:i/>
          <w:color w:val="000000"/>
          <w:sz w:val="27"/>
          <w:szCs w:val="27"/>
        </w:rPr>
      </w:pPr>
      <w:r w:rsidRPr="00935765">
        <w:rPr>
          <w:i/>
          <w:color w:val="000000"/>
          <w:sz w:val="27"/>
          <w:szCs w:val="27"/>
          <w:lang w:val="en-US"/>
        </w:rPr>
        <w:t>Annotation</w:t>
      </w:r>
      <w:r w:rsidRPr="00C62864">
        <w:rPr>
          <w:i/>
          <w:color w:val="000000"/>
          <w:sz w:val="27"/>
          <w:szCs w:val="27"/>
        </w:rPr>
        <w:t>: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  <w:r w:rsidR="00322C6A" w:rsidRPr="00322C6A">
        <w:rPr>
          <w:color w:val="000000"/>
          <w:sz w:val="27"/>
          <w:szCs w:val="27"/>
          <w:lang w:val="en-US"/>
        </w:rPr>
        <w:t>Text</w:t>
      </w:r>
      <w:r w:rsidR="00322C6A" w:rsidRPr="00C62864">
        <w:rPr>
          <w:color w:val="000000"/>
          <w:sz w:val="27"/>
          <w:szCs w:val="27"/>
        </w:rPr>
        <w:t>.</w:t>
      </w:r>
    </w:p>
    <w:p w:rsidR="000E2D35" w:rsidRPr="000E2D35" w:rsidRDefault="000E2D35" w:rsidP="000E2D35">
      <w:pPr>
        <w:pStyle w:val="ac"/>
        <w:rPr>
          <w:color w:val="000000"/>
          <w:sz w:val="27"/>
          <w:szCs w:val="27"/>
          <w:lang w:val="en-US"/>
        </w:rPr>
      </w:pPr>
      <w:r w:rsidRPr="00935765">
        <w:rPr>
          <w:i/>
          <w:color w:val="000000"/>
          <w:sz w:val="27"/>
          <w:szCs w:val="27"/>
          <w:lang w:val="en-US"/>
        </w:rPr>
        <w:t>Key words:</w:t>
      </w:r>
      <w:r w:rsidR="00935765">
        <w:rPr>
          <w:color w:val="000000"/>
          <w:sz w:val="27"/>
          <w:szCs w:val="27"/>
          <w:lang w:val="en-US"/>
        </w:rPr>
        <w:t xml:space="preserve">the </w:t>
      </w:r>
      <w:r w:rsidR="00935765" w:rsidRPr="00935765">
        <w:rPr>
          <w:color w:val="000000"/>
          <w:sz w:val="27"/>
          <w:szCs w:val="27"/>
          <w:lang w:val="en-US"/>
        </w:rPr>
        <w:t xml:space="preserve">Congress of Vienna, </w:t>
      </w:r>
      <w:r w:rsidR="00935765">
        <w:rPr>
          <w:color w:val="000000"/>
          <w:sz w:val="27"/>
          <w:szCs w:val="27"/>
          <w:lang w:val="en-US"/>
        </w:rPr>
        <w:t xml:space="preserve">the </w:t>
      </w:r>
      <w:r w:rsidR="00935765" w:rsidRPr="00935765">
        <w:rPr>
          <w:color w:val="000000"/>
          <w:sz w:val="27"/>
          <w:szCs w:val="27"/>
          <w:lang w:val="en-US"/>
        </w:rPr>
        <w:t>Napoleonic Wars,</w:t>
      </w:r>
      <w:r w:rsidR="00935765">
        <w:rPr>
          <w:color w:val="000000"/>
          <w:sz w:val="27"/>
          <w:szCs w:val="27"/>
          <w:lang w:val="en-US"/>
        </w:rPr>
        <w:t xml:space="preserve"> the Papal States</w:t>
      </w:r>
      <w:r w:rsidR="00935765" w:rsidRPr="00935765">
        <w:rPr>
          <w:color w:val="000000"/>
          <w:sz w:val="27"/>
          <w:szCs w:val="27"/>
          <w:lang w:val="en-US"/>
        </w:rPr>
        <w:t>, Pius VII, Murat.</w:t>
      </w:r>
    </w:p>
    <w:p w:rsidR="000E2D35" w:rsidRDefault="000E2D35" w:rsidP="000E2D3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</w:t>
      </w:r>
      <w:proofErr w:type="gramStart"/>
      <w:r>
        <w:rPr>
          <w:color w:val="000000"/>
          <w:sz w:val="27"/>
          <w:szCs w:val="27"/>
        </w:rPr>
        <w:t>кст ст</w:t>
      </w:r>
      <w:proofErr w:type="gramEnd"/>
      <w:r>
        <w:rPr>
          <w:color w:val="000000"/>
          <w:sz w:val="27"/>
          <w:szCs w:val="27"/>
        </w:rPr>
        <w:t>атьи. Те</w:t>
      </w:r>
      <w:proofErr w:type="gramStart"/>
      <w:r>
        <w:rPr>
          <w:color w:val="000000"/>
          <w:sz w:val="27"/>
          <w:szCs w:val="27"/>
        </w:rPr>
        <w:t>кст ст</w:t>
      </w:r>
      <w:proofErr w:type="gramEnd"/>
      <w:r>
        <w:rPr>
          <w:color w:val="000000"/>
          <w:sz w:val="27"/>
          <w:szCs w:val="27"/>
        </w:rPr>
        <w:t>атьи. Те</w:t>
      </w:r>
      <w:proofErr w:type="gramStart"/>
      <w:r>
        <w:rPr>
          <w:color w:val="000000"/>
          <w:sz w:val="27"/>
          <w:szCs w:val="27"/>
        </w:rPr>
        <w:t>кст ст</w:t>
      </w:r>
      <w:proofErr w:type="gramEnd"/>
      <w:r>
        <w:rPr>
          <w:color w:val="000000"/>
          <w:sz w:val="27"/>
          <w:szCs w:val="27"/>
        </w:rPr>
        <w:t>атьи. Те</w:t>
      </w:r>
      <w:proofErr w:type="gramStart"/>
      <w:r>
        <w:rPr>
          <w:color w:val="000000"/>
          <w:sz w:val="27"/>
          <w:szCs w:val="27"/>
        </w:rPr>
        <w:t>кст ст</w:t>
      </w:r>
      <w:proofErr w:type="gramEnd"/>
      <w:r>
        <w:rPr>
          <w:color w:val="000000"/>
          <w:sz w:val="27"/>
          <w:szCs w:val="27"/>
        </w:rPr>
        <w:t>атьи. Те</w:t>
      </w:r>
      <w:proofErr w:type="gramStart"/>
      <w:r>
        <w:rPr>
          <w:color w:val="000000"/>
          <w:sz w:val="27"/>
          <w:szCs w:val="27"/>
        </w:rPr>
        <w:t>кст ст</w:t>
      </w:r>
      <w:proofErr w:type="gramEnd"/>
      <w:r>
        <w:rPr>
          <w:color w:val="000000"/>
          <w:sz w:val="27"/>
          <w:szCs w:val="27"/>
        </w:rPr>
        <w:t>атьи. Те</w:t>
      </w:r>
      <w:proofErr w:type="gramStart"/>
      <w:r>
        <w:rPr>
          <w:color w:val="000000"/>
          <w:sz w:val="27"/>
          <w:szCs w:val="27"/>
        </w:rPr>
        <w:t>кст ст</w:t>
      </w:r>
      <w:proofErr w:type="gramEnd"/>
      <w:r>
        <w:rPr>
          <w:color w:val="000000"/>
          <w:sz w:val="27"/>
          <w:szCs w:val="27"/>
        </w:rPr>
        <w:t>атьи. Те</w:t>
      </w:r>
      <w:proofErr w:type="gramStart"/>
      <w:r>
        <w:rPr>
          <w:color w:val="000000"/>
          <w:sz w:val="27"/>
          <w:szCs w:val="27"/>
        </w:rPr>
        <w:t>кст ст</w:t>
      </w:r>
      <w:proofErr w:type="gramEnd"/>
      <w:r>
        <w:rPr>
          <w:color w:val="000000"/>
          <w:sz w:val="27"/>
          <w:szCs w:val="27"/>
        </w:rPr>
        <w:t>атьи. Те</w:t>
      </w:r>
      <w:proofErr w:type="gramStart"/>
      <w:r>
        <w:rPr>
          <w:color w:val="000000"/>
          <w:sz w:val="27"/>
          <w:szCs w:val="27"/>
        </w:rPr>
        <w:t>кст ст</w:t>
      </w:r>
      <w:proofErr w:type="gramEnd"/>
      <w:r>
        <w:rPr>
          <w:color w:val="000000"/>
          <w:sz w:val="27"/>
          <w:szCs w:val="27"/>
        </w:rPr>
        <w:t>атьи. Те</w:t>
      </w:r>
      <w:proofErr w:type="gramStart"/>
      <w:r>
        <w:rPr>
          <w:color w:val="000000"/>
          <w:sz w:val="27"/>
          <w:szCs w:val="27"/>
        </w:rPr>
        <w:t>кст ст</w:t>
      </w:r>
      <w:proofErr w:type="gramEnd"/>
      <w:r>
        <w:rPr>
          <w:color w:val="000000"/>
          <w:sz w:val="27"/>
          <w:szCs w:val="27"/>
        </w:rPr>
        <w:t>атьи. Те</w:t>
      </w:r>
      <w:proofErr w:type="gramStart"/>
      <w:r>
        <w:rPr>
          <w:color w:val="000000"/>
          <w:sz w:val="27"/>
          <w:szCs w:val="27"/>
        </w:rPr>
        <w:t>кст ст</w:t>
      </w:r>
      <w:proofErr w:type="gramEnd"/>
      <w:r>
        <w:rPr>
          <w:color w:val="000000"/>
          <w:sz w:val="27"/>
          <w:szCs w:val="27"/>
        </w:rPr>
        <w:t>атьи. Те</w:t>
      </w:r>
      <w:proofErr w:type="gramStart"/>
      <w:r>
        <w:rPr>
          <w:color w:val="000000"/>
          <w:sz w:val="27"/>
          <w:szCs w:val="27"/>
        </w:rPr>
        <w:t>кст ст</w:t>
      </w:r>
      <w:proofErr w:type="gramEnd"/>
      <w:r>
        <w:rPr>
          <w:color w:val="000000"/>
          <w:sz w:val="27"/>
          <w:szCs w:val="27"/>
        </w:rPr>
        <w:t>атьи. Те</w:t>
      </w:r>
      <w:proofErr w:type="gramStart"/>
      <w:r>
        <w:rPr>
          <w:color w:val="000000"/>
          <w:sz w:val="27"/>
          <w:szCs w:val="27"/>
        </w:rPr>
        <w:t>кст ст</w:t>
      </w:r>
      <w:proofErr w:type="gramEnd"/>
      <w:r>
        <w:rPr>
          <w:color w:val="000000"/>
          <w:sz w:val="27"/>
          <w:szCs w:val="27"/>
        </w:rPr>
        <w:t xml:space="preserve">атьи. </w:t>
      </w:r>
      <w:r>
        <w:rPr>
          <w:color w:val="000000"/>
          <w:sz w:val="27"/>
          <w:szCs w:val="27"/>
        </w:rPr>
        <w:lastRenderedPageBreak/>
        <w:t>Те</w:t>
      </w:r>
      <w:proofErr w:type="gramStart"/>
      <w:r>
        <w:rPr>
          <w:color w:val="000000"/>
          <w:sz w:val="27"/>
          <w:szCs w:val="27"/>
        </w:rPr>
        <w:t>кст ст</w:t>
      </w:r>
      <w:proofErr w:type="gramEnd"/>
      <w:r>
        <w:rPr>
          <w:color w:val="000000"/>
          <w:sz w:val="27"/>
          <w:szCs w:val="27"/>
        </w:rPr>
        <w:t>атьи. Те</w:t>
      </w:r>
      <w:proofErr w:type="gramStart"/>
      <w:r>
        <w:rPr>
          <w:color w:val="000000"/>
          <w:sz w:val="27"/>
          <w:szCs w:val="27"/>
        </w:rPr>
        <w:t>кст ст</w:t>
      </w:r>
      <w:proofErr w:type="gramEnd"/>
      <w:r>
        <w:rPr>
          <w:color w:val="000000"/>
          <w:sz w:val="27"/>
          <w:szCs w:val="27"/>
        </w:rPr>
        <w:t>атьи. Те</w:t>
      </w:r>
      <w:proofErr w:type="gramStart"/>
      <w:r>
        <w:rPr>
          <w:color w:val="000000"/>
          <w:sz w:val="27"/>
          <w:szCs w:val="27"/>
        </w:rPr>
        <w:t>кст ст</w:t>
      </w:r>
      <w:proofErr w:type="gramEnd"/>
      <w:r>
        <w:rPr>
          <w:color w:val="000000"/>
          <w:sz w:val="27"/>
          <w:szCs w:val="27"/>
        </w:rPr>
        <w:t>атьи. Те</w:t>
      </w:r>
      <w:proofErr w:type="gramStart"/>
      <w:r>
        <w:rPr>
          <w:color w:val="000000"/>
          <w:sz w:val="27"/>
          <w:szCs w:val="27"/>
        </w:rPr>
        <w:t>кст ст</w:t>
      </w:r>
      <w:proofErr w:type="gramEnd"/>
      <w:r>
        <w:rPr>
          <w:color w:val="000000"/>
          <w:sz w:val="27"/>
          <w:szCs w:val="27"/>
        </w:rPr>
        <w:t>атьи. Те</w:t>
      </w:r>
      <w:proofErr w:type="gramStart"/>
      <w:r>
        <w:rPr>
          <w:color w:val="000000"/>
          <w:sz w:val="27"/>
          <w:szCs w:val="27"/>
        </w:rPr>
        <w:t>кст ст</w:t>
      </w:r>
      <w:proofErr w:type="gramEnd"/>
      <w:r>
        <w:rPr>
          <w:color w:val="000000"/>
          <w:sz w:val="27"/>
          <w:szCs w:val="27"/>
        </w:rPr>
        <w:t>атьи. Те</w:t>
      </w:r>
      <w:proofErr w:type="gramStart"/>
      <w:r>
        <w:rPr>
          <w:color w:val="000000"/>
          <w:sz w:val="27"/>
          <w:szCs w:val="27"/>
        </w:rPr>
        <w:t>кст ст</w:t>
      </w:r>
      <w:proofErr w:type="gramEnd"/>
      <w:r>
        <w:rPr>
          <w:color w:val="000000"/>
          <w:sz w:val="27"/>
          <w:szCs w:val="27"/>
        </w:rPr>
        <w:t>атьи. Те</w:t>
      </w:r>
      <w:proofErr w:type="gramStart"/>
      <w:r>
        <w:rPr>
          <w:color w:val="000000"/>
          <w:sz w:val="27"/>
          <w:szCs w:val="27"/>
        </w:rPr>
        <w:t>кст ст</w:t>
      </w:r>
      <w:proofErr w:type="gramEnd"/>
      <w:r>
        <w:rPr>
          <w:color w:val="000000"/>
          <w:sz w:val="27"/>
          <w:szCs w:val="27"/>
        </w:rPr>
        <w:t>атьи.</w:t>
      </w:r>
    </w:p>
    <w:p w:rsidR="000E2D35" w:rsidRPr="00935765" w:rsidRDefault="000E2D35" w:rsidP="00935765">
      <w:pPr>
        <w:pStyle w:val="ac"/>
        <w:jc w:val="center"/>
        <w:rPr>
          <w:b/>
          <w:color w:val="000000"/>
          <w:sz w:val="27"/>
          <w:szCs w:val="27"/>
        </w:rPr>
      </w:pPr>
      <w:r w:rsidRPr="00935765">
        <w:rPr>
          <w:b/>
          <w:color w:val="000000"/>
          <w:sz w:val="27"/>
          <w:szCs w:val="27"/>
        </w:rPr>
        <w:t>Источники</w:t>
      </w:r>
    </w:p>
    <w:p w:rsidR="000E2D35" w:rsidRDefault="000E2D35" w:rsidP="00935765">
      <w:pPr>
        <w:pStyle w:val="ac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 w:rsidRPr="001D734C">
        <w:rPr>
          <w:color w:val="000000"/>
          <w:sz w:val="27"/>
          <w:szCs w:val="27"/>
          <w:lang w:val="en-US"/>
        </w:rPr>
        <w:t xml:space="preserve">Plutarchi Chaeronensis Moralia / Ed. G. N. Bernardakis. </w:t>
      </w:r>
      <w:proofErr w:type="spellStart"/>
      <w:r>
        <w:rPr>
          <w:color w:val="000000"/>
          <w:sz w:val="27"/>
          <w:szCs w:val="27"/>
        </w:rPr>
        <w:t>Lipsiae</w:t>
      </w:r>
      <w:proofErr w:type="spellEnd"/>
      <w:r>
        <w:rPr>
          <w:color w:val="000000"/>
          <w:sz w:val="27"/>
          <w:szCs w:val="27"/>
        </w:rPr>
        <w:t xml:space="preserve">, 1892. </w:t>
      </w:r>
      <w:proofErr w:type="spellStart"/>
      <w:r>
        <w:rPr>
          <w:color w:val="000000"/>
          <w:sz w:val="27"/>
          <w:szCs w:val="27"/>
        </w:rPr>
        <w:t>Vol</w:t>
      </w:r>
      <w:proofErr w:type="spellEnd"/>
      <w:r>
        <w:rPr>
          <w:color w:val="000000"/>
          <w:sz w:val="27"/>
          <w:szCs w:val="27"/>
        </w:rPr>
        <w:t>. 4.</w:t>
      </w:r>
    </w:p>
    <w:p w:rsidR="000E2D35" w:rsidRDefault="000E2D35" w:rsidP="00935765">
      <w:pPr>
        <w:pStyle w:val="ac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Геродот. История</w:t>
      </w:r>
      <w:proofErr w:type="gramStart"/>
      <w:r>
        <w:rPr>
          <w:color w:val="000000"/>
          <w:sz w:val="27"/>
          <w:szCs w:val="27"/>
        </w:rPr>
        <w:t xml:space="preserve"> / П</w:t>
      </w:r>
      <w:proofErr w:type="gramEnd"/>
      <w:r>
        <w:rPr>
          <w:color w:val="000000"/>
          <w:sz w:val="27"/>
          <w:szCs w:val="27"/>
        </w:rPr>
        <w:t xml:space="preserve">ер. и примеч. Г. А. </w:t>
      </w:r>
      <w:proofErr w:type="spellStart"/>
      <w:r>
        <w:rPr>
          <w:color w:val="000000"/>
          <w:sz w:val="27"/>
          <w:szCs w:val="27"/>
        </w:rPr>
        <w:t>Стратановского</w:t>
      </w:r>
      <w:proofErr w:type="spellEnd"/>
      <w:r>
        <w:rPr>
          <w:color w:val="000000"/>
          <w:sz w:val="27"/>
          <w:szCs w:val="27"/>
        </w:rPr>
        <w:t>. М., 2006.</w:t>
      </w:r>
    </w:p>
    <w:p w:rsidR="000E2D35" w:rsidRPr="00935765" w:rsidRDefault="000E2D35" w:rsidP="00935765">
      <w:pPr>
        <w:pStyle w:val="ac"/>
        <w:jc w:val="center"/>
        <w:rPr>
          <w:b/>
          <w:color w:val="000000"/>
          <w:sz w:val="27"/>
          <w:szCs w:val="27"/>
        </w:rPr>
      </w:pPr>
      <w:r w:rsidRPr="00935765">
        <w:rPr>
          <w:b/>
          <w:color w:val="000000"/>
          <w:sz w:val="27"/>
          <w:szCs w:val="27"/>
        </w:rPr>
        <w:t>Литература</w:t>
      </w:r>
    </w:p>
    <w:p w:rsidR="000E2D35" w:rsidRDefault="00935765" w:rsidP="00935765">
      <w:pPr>
        <w:pStyle w:val="ac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Лозинский С. Г. История папства. М., 1986</w:t>
      </w:r>
      <w:r w:rsidR="000E2D35">
        <w:rPr>
          <w:color w:val="000000"/>
          <w:sz w:val="27"/>
          <w:szCs w:val="27"/>
        </w:rPr>
        <w:t>. Т. 1.</w:t>
      </w:r>
    </w:p>
    <w:p w:rsidR="000E2D35" w:rsidRPr="000E2D35" w:rsidRDefault="000E2D35" w:rsidP="00935765">
      <w:pPr>
        <w:pStyle w:val="ac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7"/>
          <w:szCs w:val="27"/>
          <w:lang w:val="en-US"/>
        </w:rPr>
      </w:pPr>
      <w:proofErr w:type="spellStart"/>
      <w:r>
        <w:rPr>
          <w:color w:val="000000"/>
          <w:sz w:val="27"/>
          <w:szCs w:val="27"/>
        </w:rPr>
        <w:t>Жестоканов</w:t>
      </w:r>
      <w:proofErr w:type="spellEnd"/>
      <w:r>
        <w:rPr>
          <w:color w:val="000000"/>
          <w:sz w:val="27"/>
          <w:szCs w:val="27"/>
        </w:rPr>
        <w:t xml:space="preserve"> С. М. </w:t>
      </w:r>
      <w:proofErr w:type="spellStart"/>
      <w:r>
        <w:rPr>
          <w:color w:val="000000"/>
          <w:sz w:val="27"/>
          <w:szCs w:val="27"/>
        </w:rPr>
        <w:t>Лелантская</w:t>
      </w:r>
      <w:proofErr w:type="spellEnd"/>
      <w:r>
        <w:rPr>
          <w:color w:val="000000"/>
          <w:sz w:val="27"/>
          <w:szCs w:val="27"/>
        </w:rPr>
        <w:t xml:space="preserve"> война // </w:t>
      </w:r>
      <w:proofErr w:type="spellStart"/>
      <w:r>
        <w:rPr>
          <w:color w:val="000000"/>
          <w:sz w:val="27"/>
          <w:szCs w:val="27"/>
        </w:rPr>
        <w:t>Parabellum</w:t>
      </w:r>
      <w:proofErr w:type="spellEnd"/>
      <w:r>
        <w:rPr>
          <w:color w:val="000000"/>
          <w:sz w:val="27"/>
          <w:szCs w:val="27"/>
        </w:rPr>
        <w:t xml:space="preserve">! </w:t>
      </w:r>
      <w:r w:rsidRPr="000E2D35">
        <w:rPr>
          <w:color w:val="000000"/>
          <w:sz w:val="27"/>
          <w:szCs w:val="27"/>
          <w:lang w:val="en-US"/>
        </w:rPr>
        <w:t xml:space="preserve">2000. №12. </w:t>
      </w:r>
      <w:r>
        <w:rPr>
          <w:color w:val="000000"/>
          <w:sz w:val="27"/>
          <w:szCs w:val="27"/>
        </w:rPr>
        <w:t>С</w:t>
      </w:r>
      <w:r w:rsidRPr="000E2D35">
        <w:rPr>
          <w:color w:val="000000"/>
          <w:sz w:val="27"/>
          <w:szCs w:val="27"/>
          <w:lang w:val="en-US"/>
        </w:rPr>
        <w:t>. 6-12.</w:t>
      </w:r>
    </w:p>
    <w:p w:rsidR="000E2D35" w:rsidRPr="00C55756" w:rsidRDefault="000E2D35" w:rsidP="00935765">
      <w:pPr>
        <w:pStyle w:val="ac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7"/>
          <w:szCs w:val="27"/>
          <w:lang w:val="de-DE"/>
        </w:rPr>
      </w:pPr>
      <w:r w:rsidRPr="00C62864">
        <w:rPr>
          <w:color w:val="000000"/>
          <w:sz w:val="27"/>
          <w:szCs w:val="27"/>
          <w:lang w:val="de-DE"/>
        </w:rPr>
        <w:t xml:space="preserve">Parker V. </w:t>
      </w:r>
      <w:proofErr w:type="spellStart"/>
      <w:r w:rsidRPr="00C62864">
        <w:rPr>
          <w:color w:val="000000"/>
          <w:sz w:val="27"/>
          <w:szCs w:val="27"/>
          <w:lang w:val="de-DE"/>
        </w:rPr>
        <w:t>UntersuchungenzumLelantischen</w:t>
      </w:r>
      <w:proofErr w:type="spellEnd"/>
      <w:r w:rsidRPr="00C62864">
        <w:rPr>
          <w:color w:val="000000"/>
          <w:sz w:val="27"/>
          <w:szCs w:val="27"/>
          <w:lang w:val="de-DE"/>
        </w:rPr>
        <w:t xml:space="preserve"> Krieg und verwandten</w:t>
      </w:r>
      <w:r w:rsidR="00C55756" w:rsidRPr="00C55756">
        <w:rPr>
          <w:color w:val="000000"/>
          <w:sz w:val="27"/>
          <w:szCs w:val="27"/>
          <w:lang w:val="de-DE"/>
        </w:rPr>
        <w:t xml:space="preserve"> </w:t>
      </w:r>
      <w:r w:rsidRPr="00C62864">
        <w:rPr>
          <w:color w:val="000000"/>
          <w:sz w:val="27"/>
          <w:szCs w:val="27"/>
          <w:lang w:val="de-DE"/>
        </w:rPr>
        <w:t xml:space="preserve">Problemen der frühgriechischen Geschichte. </w:t>
      </w:r>
      <w:r w:rsidRPr="00C55756">
        <w:rPr>
          <w:color w:val="000000"/>
          <w:sz w:val="27"/>
          <w:szCs w:val="27"/>
          <w:lang w:val="de-DE"/>
        </w:rPr>
        <w:t>Leipzig, 1997.</w:t>
      </w:r>
    </w:p>
    <w:p w:rsidR="000E2D35" w:rsidRPr="00C55756" w:rsidRDefault="000E2D35" w:rsidP="00306C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sectPr w:rsidR="000E2D35" w:rsidRPr="00C55756" w:rsidSect="00306CE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BF504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238"/>
    <w:multiLevelType w:val="hybridMultilevel"/>
    <w:tmpl w:val="CF38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E379F"/>
    <w:multiLevelType w:val="hybridMultilevel"/>
    <w:tmpl w:val="F5705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 Нехорошева">
    <w15:presenceInfo w15:providerId="Windows Live" w15:userId="b9c470171e4475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F6B"/>
    <w:rsid w:val="000406F8"/>
    <w:rsid w:val="00075581"/>
    <w:rsid w:val="000A5FF5"/>
    <w:rsid w:val="000E2D35"/>
    <w:rsid w:val="00106B74"/>
    <w:rsid w:val="00147D2A"/>
    <w:rsid w:val="00154C79"/>
    <w:rsid w:val="00163DA8"/>
    <w:rsid w:val="001A658C"/>
    <w:rsid w:val="001B0DE7"/>
    <w:rsid w:val="001C7A1F"/>
    <w:rsid w:val="001D734C"/>
    <w:rsid w:val="00251A86"/>
    <w:rsid w:val="002A16D7"/>
    <w:rsid w:val="002C0E1C"/>
    <w:rsid w:val="002F2D09"/>
    <w:rsid w:val="00306CE2"/>
    <w:rsid w:val="00322C6A"/>
    <w:rsid w:val="00342AF9"/>
    <w:rsid w:val="00380ECA"/>
    <w:rsid w:val="003A7106"/>
    <w:rsid w:val="003A75D6"/>
    <w:rsid w:val="003B0E3B"/>
    <w:rsid w:val="003F2AAE"/>
    <w:rsid w:val="004339C4"/>
    <w:rsid w:val="00445730"/>
    <w:rsid w:val="00483516"/>
    <w:rsid w:val="004D2C52"/>
    <w:rsid w:val="004F1442"/>
    <w:rsid w:val="004F5381"/>
    <w:rsid w:val="00500A03"/>
    <w:rsid w:val="00546E6A"/>
    <w:rsid w:val="005A70F1"/>
    <w:rsid w:val="005E0A35"/>
    <w:rsid w:val="00601498"/>
    <w:rsid w:val="006426D5"/>
    <w:rsid w:val="00651EEA"/>
    <w:rsid w:val="006D6768"/>
    <w:rsid w:val="006E17D4"/>
    <w:rsid w:val="006E3875"/>
    <w:rsid w:val="006F3BF9"/>
    <w:rsid w:val="00732106"/>
    <w:rsid w:val="007328FC"/>
    <w:rsid w:val="00746294"/>
    <w:rsid w:val="00752EC3"/>
    <w:rsid w:val="007611BB"/>
    <w:rsid w:val="007C6F43"/>
    <w:rsid w:val="00806DD8"/>
    <w:rsid w:val="008531D4"/>
    <w:rsid w:val="008745DF"/>
    <w:rsid w:val="008877BE"/>
    <w:rsid w:val="008C6A6D"/>
    <w:rsid w:val="008D26D6"/>
    <w:rsid w:val="00904D62"/>
    <w:rsid w:val="00923C51"/>
    <w:rsid w:val="00935765"/>
    <w:rsid w:val="00973431"/>
    <w:rsid w:val="0097582D"/>
    <w:rsid w:val="009841F9"/>
    <w:rsid w:val="00992387"/>
    <w:rsid w:val="009F21E0"/>
    <w:rsid w:val="00A07E5B"/>
    <w:rsid w:val="00A37FFC"/>
    <w:rsid w:val="00A57D57"/>
    <w:rsid w:val="00A76C45"/>
    <w:rsid w:val="00AC4820"/>
    <w:rsid w:val="00AD2CAB"/>
    <w:rsid w:val="00AD6037"/>
    <w:rsid w:val="00B32C02"/>
    <w:rsid w:val="00B50EE8"/>
    <w:rsid w:val="00B662EF"/>
    <w:rsid w:val="00B66B55"/>
    <w:rsid w:val="00BA1B6B"/>
    <w:rsid w:val="00BD4273"/>
    <w:rsid w:val="00C55756"/>
    <w:rsid w:val="00C62864"/>
    <w:rsid w:val="00CF78FA"/>
    <w:rsid w:val="00DA1B61"/>
    <w:rsid w:val="00DB0E02"/>
    <w:rsid w:val="00E0485A"/>
    <w:rsid w:val="00E147F6"/>
    <w:rsid w:val="00EC4F29"/>
    <w:rsid w:val="00EE1583"/>
    <w:rsid w:val="00EE34D9"/>
    <w:rsid w:val="00F10F6B"/>
    <w:rsid w:val="00F219F3"/>
    <w:rsid w:val="00F3552E"/>
    <w:rsid w:val="00F46B51"/>
    <w:rsid w:val="00F70F94"/>
    <w:rsid w:val="00FA7F30"/>
    <w:rsid w:val="00FD199F"/>
    <w:rsid w:val="00FE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B5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57D5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7D5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7D5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7D5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7D57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16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erican-studies2015@yandex.ru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Косолапов Илья</dc:creator>
  <cp:lastModifiedBy>HP</cp:lastModifiedBy>
  <cp:revision>56</cp:revision>
  <dcterms:created xsi:type="dcterms:W3CDTF">2018-11-21T11:27:00Z</dcterms:created>
  <dcterms:modified xsi:type="dcterms:W3CDTF">2019-10-14T14:18:00Z</dcterms:modified>
</cp:coreProperties>
</file>